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3CAF" w14:textId="77777777" w:rsidR="003F742F" w:rsidRPr="003F742F" w:rsidRDefault="003F742F" w:rsidP="004439A8">
      <w:pPr>
        <w:ind w:left="845" w:firstLine="5109"/>
        <w:rPr>
          <w:rFonts w:ascii="Times New Roman" w:hAnsi="Times New Roman" w:cs="Times New Roman"/>
          <w:color w:val="auto"/>
        </w:rPr>
      </w:pPr>
      <w:r w:rsidRPr="003F742F">
        <w:rPr>
          <w:rFonts w:ascii="Times New Roman" w:hAnsi="Times New Roman" w:cs="Times New Roman"/>
          <w:color w:val="auto"/>
        </w:rPr>
        <w:t xml:space="preserve">Приложение </w:t>
      </w:r>
      <w:r>
        <w:rPr>
          <w:rFonts w:ascii="Times New Roman" w:hAnsi="Times New Roman" w:cs="Times New Roman"/>
          <w:color w:val="auto"/>
        </w:rPr>
        <w:t>2</w:t>
      </w:r>
    </w:p>
    <w:p w14:paraId="37E5B48E" w14:textId="77777777" w:rsidR="003F742F" w:rsidRPr="003F742F" w:rsidRDefault="003F742F" w:rsidP="004439A8">
      <w:pPr>
        <w:ind w:left="845" w:firstLine="5109"/>
        <w:rPr>
          <w:rFonts w:ascii="Times New Roman" w:hAnsi="Times New Roman" w:cs="Times New Roman"/>
          <w:color w:val="auto"/>
        </w:rPr>
      </w:pPr>
      <w:r w:rsidRPr="003F742F">
        <w:rPr>
          <w:rFonts w:ascii="Times New Roman" w:hAnsi="Times New Roman" w:cs="Times New Roman"/>
          <w:color w:val="auto"/>
        </w:rPr>
        <w:t xml:space="preserve">к приказу АНО ПО «ПГТК» </w:t>
      </w:r>
    </w:p>
    <w:p w14:paraId="024C8128" w14:textId="77777777" w:rsidR="003F742F" w:rsidRPr="003F742F" w:rsidRDefault="003F742F" w:rsidP="004439A8">
      <w:pPr>
        <w:ind w:left="845" w:firstLine="5109"/>
        <w:rPr>
          <w:rFonts w:ascii="Times New Roman" w:hAnsi="Times New Roman" w:cs="Times New Roman"/>
          <w:color w:val="auto"/>
        </w:rPr>
      </w:pPr>
      <w:r w:rsidRPr="003F742F">
        <w:rPr>
          <w:rFonts w:ascii="Times New Roman" w:hAnsi="Times New Roman" w:cs="Times New Roman"/>
          <w:color w:val="auto"/>
        </w:rPr>
        <w:t>от 17.09.2018 № 26-од</w:t>
      </w:r>
    </w:p>
    <w:p w14:paraId="4C039FA4" w14:textId="77777777" w:rsidR="003F742F" w:rsidRPr="003F742F" w:rsidRDefault="003F742F" w:rsidP="003F742F">
      <w:pPr>
        <w:pStyle w:val="2"/>
        <w:tabs>
          <w:tab w:val="left" w:pos="1985"/>
        </w:tabs>
        <w:spacing w:before="0" w:after="0"/>
        <w:ind w:firstLine="4542"/>
        <w:jc w:val="center"/>
        <w:rPr>
          <w:rFonts w:ascii="Times New Roman" w:hAnsi="Times New Roman" w:cs="Times New Roman"/>
          <w:b w:val="0"/>
          <w:i w:val="0"/>
          <w:sz w:val="24"/>
          <w:szCs w:val="24"/>
        </w:rPr>
      </w:pPr>
    </w:p>
    <w:p w14:paraId="421034B1" w14:textId="77777777" w:rsidR="003F742F" w:rsidRPr="003F742F" w:rsidRDefault="003F742F" w:rsidP="003F742F">
      <w:pPr>
        <w:pStyle w:val="2"/>
        <w:tabs>
          <w:tab w:val="left" w:pos="1985"/>
        </w:tabs>
        <w:spacing w:before="0" w:after="0"/>
        <w:jc w:val="center"/>
        <w:rPr>
          <w:rFonts w:ascii="Times New Roman" w:hAnsi="Times New Roman" w:cs="Times New Roman"/>
          <w:b w:val="0"/>
          <w:i w:val="0"/>
          <w:sz w:val="24"/>
          <w:szCs w:val="24"/>
        </w:rPr>
      </w:pPr>
      <w:r w:rsidRPr="003F742F">
        <w:rPr>
          <w:rFonts w:ascii="Times New Roman" w:hAnsi="Times New Roman" w:cs="Times New Roman"/>
          <w:b w:val="0"/>
          <w:i w:val="0"/>
          <w:sz w:val="24"/>
          <w:szCs w:val="24"/>
        </w:rPr>
        <w:t xml:space="preserve">Автономная некоммерческая организация профессионального образования </w:t>
      </w:r>
    </w:p>
    <w:p w14:paraId="02C23A2E" w14:textId="77777777" w:rsidR="003F742F" w:rsidRPr="003F742F" w:rsidRDefault="003F742F" w:rsidP="003F742F">
      <w:pPr>
        <w:pStyle w:val="2"/>
        <w:tabs>
          <w:tab w:val="left" w:pos="1985"/>
        </w:tabs>
        <w:spacing w:before="0" w:after="0"/>
        <w:jc w:val="center"/>
        <w:rPr>
          <w:rFonts w:ascii="Times New Roman" w:hAnsi="Times New Roman" w:cs="Times New Roman"/>
          <w:i w:val="0"/>
        </w:rPr>
      </w:pPr>
      <w:r w:rsidRPr="003F742F">
        <w:rPr>
          <w:rFonts w:ascii="Times New Roman" w:hAnsi="Times New Roman" w:cs="Times New Roman"/>
          <w:i w:val="0"/>
        </w:rPr>
        <w:t>«ПЕРМСКИЙ ГУМАНИТАРНО-ТЕХНОЛОГИЧЕСКИЙ КОЛЛЕДЖ»</w:t>
      </w:r>
    </w:p>
    <w:p w14:paraId="703E9BF3" w14:textId="77777777" w:rsidR="003F742F" w:rsidRDefault="003F742F" w:rsidP="003F742F">
      <w:pPr>
        <w:pStyle w:val="2"/>
        <w:tabs>
          <w:tab w:val="left" w:pos="1985"/>
        </w:tabs>
        <w:spacing w:before="0" w:after="0"/>
        <w:jc w:val="center"/>
        <w:rPr>
          <w:rFonts w:ascii="Times New Roman" w:hAnsi="Times New Roman" w:cs="Times New Roman"/>
          <w:i w:val="0"/>
        </w:rPr>
      </w:pPr>
      <w:r w:rsidRPr="003F742F">
        <w:rPr>
          <w:rFonts w:ascii="Times New Roman" w:hAnsi="Times New Roman" w:cs="Times New Roman"/>
          <w:i w:val="0"/>
        </w:rPr>
        <w:t>(АНО ПО «ПГТК»)</w:t>
      </w:r>
    </w:p>
    <w:p w14:paraId="2CF19DAF" w14:textId="77777777" w:rsidR="004439A8" w:rsidRPr="004439A8" w:rsidRDefault="004439A8" w:rsidP="004439A8">
      <w:pPr>
        <w:rPr>
          <w:lang w:bidi="ar-SA"/>
        </w:rPr>
      </w:pPr>
    </w:p>
    <w:tbl>
      <w:tblPr>
        <w:tblStyle w:val="a6"/>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992"/>
      </w:tblGrid>
      <w:tr w:rsidR="00E118D9" w:rsidRPr="00E118D9" w14:paraId="760B1316" w14:textId="77777777" w:rsidTr="00E118D9">
        <w:tc>
          <w:tcPr>
            <w:tcW w:w="6062" w:type="dxa"/>
          </w:tcPr>
          <w:p w14:paraId="4C3B1C6A" w14:textId="77777777" w:rsidR="00E118D9" w:rsidRPr="00E118D9" w:rsidRDefault="00E118D9" w:rsidP="00E118D9">
            <w:pPr>
              <w:rPr>
                <w:rFonts w:ascii="Times New Roman" w:hAnsi="Times New Roman" w:cs="Times New Roman"/>
                <w:color w:val="auto"/>
              </w:rPr>
            </w:pPr>
            <w:r w:rsidRPr="00E118D9">
              <w:rPr>
                <w:rFonts w:ascii="Times New Roman" w:hAnsi="Times New Roman" w:cs="Times New Roman"/>
                <w:color w:val="auto"/>
              </w:rPr>
              <w:t>РАССМОТРЕН</w:t>
            </w:r>
          </w:p>
          <w:p w14:paraId="12BDE02F" w14:textId="77777777" w:rsidR="00E118D9" w:rsidRPr="00E118D9" w:rsidRDefault="00E118D9" w:rsidP="00E118D9">
            <w:pPr>
              <w:rPr>
                <w:rFonts w:ascii="Times New Roman" w:hAnsi="Times New Roman" w:cs="Times New Roman"/>
                <w:color w:val="auto"/>
              </w:rPr>
            </w:pPr>
            <w:r w:rsidRPr="00E118D9">
              <w:rPr>
                <w:rFonts w:ascii="Times New Roman" w:hAnsi="Times New Roman" w:cs="Times New Roman"/>
                <w:color w:val="auto"/>
              </w:rPr>
              <w:t xml:space="preserve">педагогическим советом </w:t>
            </w:r>
          </w:p>
          <w:p w14:paraId="194E1E1A" w14:textId="77777777" w:rsidR="00E118D9" w:rsidRPr="00E118D9" w:rsidRDefault="00E118D9" w:rsidP="00E118D9">
            <w:pPr>
              <w:rPr>
                <w:rFonts w:ascii="Times New Roman" w:hAnsi="Times New Roman" w:cs="Times New Roman"/>
                <w:color w:val="auto"/>
              </w:rPr>
            </w:pPr>
            <w:r w:rsidRPr="00E118D9">
              <w:rPr>
                <w:rFonts w:ascii="Times New Roman" w:hAnsi="Times New Roman" w:cs="Times New Roman"/>
                <w:color w:val="auto"/>
              </w:rPr>
              <w:t>АНО ПО «ПГТК»</w:t>
            </w:r>
          </w:p>
          <w:p w14:paraId="64E599AB" w14:textId="77777777" w:rsidR="00E118D9" w:rsidRPr="00E118D9" w:rsidRDefault="00E118D9" w:rsidP="00E118D9">
            <w:pPr>
              <w:rPr>
                <w:rFonts w:ascii="Times New Roman" w:hAnsi="Times New Roman" w:cs="Times New Roman"/>
                <w:color w:val="auto"/>
              </w:rPr>
            </w:pPr>
            <w:r w:rsidRPr="00E118D9">
              <w:rPr>
                <w:rFonts w:ascii="Times New Roman" w:hAnsi="Times New Roman" w:cs="Times New Roman"/>
                <w:color w:val="auto"/>
              </w:rPr>
              <w:t>(протокол от 20.08.2018 № 04)</w:t>
            </w:r>
          </w:p>
        </w:tc>
        <w:tc>
          <w:tcPr>
            <w:tcW w:w="3992" w:type="dxa"/>
          </w:tcPr>
          <w:p w14:paraId="5745273C" w14:textId="77777777" w:rsidR="00E118D9" w:rsidRPr="00E118D9" w:rsidRDefault="00E118D9" w:rsidP="00E118D9">
            <w:pPr>
              <w:rPr>
                <w:rFonts w:ascii="Times New Roman" w:hAnsi="Times New Roman" w:cs="Times New Roman"/>
                <w:color w:val="auto"/>
              </w:rPr>
            </w:pPr>
            <w:r w:rsidRPr="00E118D9">
              <w:rPr>
                <w:rFonts w:ascii="Times New Roman" w:hAnsi="Times New Roman" w:cs="Times New Roman"/>
                <w:color w:val="auto"/>
              </w:rPr>
              <w:t>УТВЕРЖДАЮ:</w:t>
            </w:r>
          </w:p>
          <w:p w14:paraId="12FF1B24" w14:textId="77777777" w:rsidR="00E118D9" w:rsidRPr="00E118D9" w:rsidRDefault="00E118D9" w:rsidP="00E118D9">
            <w:pPr>
              <w:rPr>
                <w:rFonts w:ascii="Times New Roman" w:hAnsi="Times New Roman" w:cs="Times New Roman"/>
                <w:color w:val="auto"/>
              </w:rPr>
            </w:pPr>
            <w:r w:rsidRPr="00E118D9">
              <w:rPr>
                <w:rFonts w:ascii="Times New Roman" w:hAnsi="Times New Roman" w:cs="Times New Roman"/>
                <w:color w:val="auto"/>
              </w:rPr>
              <w:t>Директор АНО ПО «ПГТК»</w:t>
            </w:r>
          </w:p>
          <w:p w14:paraId="5FC0EE98" w14:textId="77777777" w:rsidR="00E118D9" w:rsidRPr="00E118D9" w:rsidRDefault="00E118D9" w:rsidP="00E118D9">
            <w:pPr>
              <w:rPr>
                <w:rFonts w:ascii="Times New Roman" w:hAnsi="Times New Roman" w:cs="Times New Roman"/>
                <w:color w:val="auto"/>
              </w:rPr>
            </w:pPr>
            <w:r w:rsidRPr="00E118D9">
              <w:rPr>
                <w:rFonts w:ascii="Times New Roman" w:hAnsi="Times New Roman" w:cs="Times New Roman"/>
                <w:color w:val="auto"/>
              </w:rPr>
              <w:t xml:space="preserve">_____________ </w:t>
            </w:r>
            <w:proofErr w:type="spellStart"/>
            <w:r w:rsidRPr="00E118D9">
              <w:rPr>
                <w:rFonts w:ascii="Times New Roman" w:hAnsi="Times New Roman" w:cs="Times New Roman"/>
                <w:color w:val="auto"/>
              </w:rPr>
              <w:t>И.Ф.Никитина</w:t>
            </w:r>
            <w:proofErr w:type="spellEnd"/>
          </w:p>
          <w:p w14:paraId="078E381B" w14:textId="77777777" w:rsidR="00E118D9" w:rsidRPr="00E118D9" w:rsidRDefault="00E118D9" w:rsidP="00E118D9">
            <w:pPr>
              <w:rPr>
                <w:rFonts w:ascii="Times New Roman" w:hAnsi="Times New Roman" w:cs="Times New Roman"/>
                <w:color w:val="auto"/>
              </w:rPr>
            </w:pPr>
            <w:r w:rsidRPr="00E118D9">
              <w:rPr>
                <w:rFonts w:ascii="Times New Roman" w:hAnsi="Times New Roman" w:cs="Times New Roman"/>
                <w:color w:val="auto"/>
              </w:rPr>
              <w:t>17.09.2018</w:t>
            </w:r>
          </w:p>
        </w:tc>
      </w:tr>
    </w:tbl>
    <w:p w14:paraId="21E82470" w14:textId="77777777" w:rsidR="003F742F" w:rsidRPr="003F742F" w:rsidRDefault="003F742F" w:rsidP="003F742F">
      <w:pPr>
        <w:jc w:val="center"/>
        <w:rPr>
          <w:rFonts w:ascii="Times New Roman" w:hAnsi="Times New Roman" w:cs="Times New Roman"/>
          <w:color w:val="auto"/>
          <w:sz w:val="28"/>
          <w:szCs w:val="28"/>
        </w:rPr>
      </w:pPr>
    </w:p>
    <w:p w14:paraId="61CA9076" w14:textId="77777777" w:rsidR="003F742F" w:rsidRPr="003F742F" w:rsidRDefault="003F742F" w:rsidP="003F742F">
      <w:pPr>
        <w:jc w:val="center"/>
        <w:rPr>
          <w:rFonts w:ascii="Times New Roman" w:hAnsi="Times New Roman" w:cs="Times New Roman"/>
          <w:color w:val="auto"/>
          <w:sz w:val="28"/>
          <w:szCs w:val="28"/>
        </w:rPr>
      </w:pPr>
      <w:r w:rsidRPr="003F742F">
        <w:rPr>
          <w:rFonts w:ascii="Times New Roman" w:hAnsi="Times New Roman" w:cs="Times New Roman"/>
          <w:color w:val="auto"/>
          <w:sz w:val="28"/>
          <w:szCs w:val="28"/>
        </w:rPr>
        <w:t xml:space="preserve">                  </w:t>
      </w:r>
    </w:p>
    <w:p w14:paraId="3314EC6A" w14:textId="77777777" w:rsidR="00D333CB" w:rsidRPr="00E22D8A" w:rsidRDefault="00C46EC4" w:rsidP="00141AE9">
      <w:pPr>
        <w:pStyle w:val="10"/>
        <w:shd w:val="clear" w:color="auto" w:fill="auto"/>
        <w:spacing w:before="0" w:after="0" w:line="240" w:lineRule="auto"/>
        <w:ind w:right="341"/>
        <w:jc w:val="center"/>
        <w:rPr>
          <w:sz w:val="24"/>
          <w:szCs w:val="24"/>
        </w:rPr>
      </w:pPr>
      <w:r>
        <w:rPr>
          <w:sz w:val="24"/>
          <w:szCs w:val="24"/>
        </w:rPr>
        <w:t>ПОРЯДОК</w:t>
      </w:r>
    </w:p>
    <w:p w14:paraId="44BE676A" w14:textId="77777777" w:rsidR="00D333CB" w:rsidRPr="00E22D8A" w:rsidRDefault="00AC41A4" w:rsidP="00141AE9">
      <w:pPr>
        <w:pStyle w:val="25"/>
        <w:shd w:val="clear" w:color="auto" w:fill="auto"/>
        <w:spacing w:before="0" w:after="0" w:line="240" w:lineRule="auto"/>
        <w:ind w:right="341"/>
        <w:rPr>
          <w:sz w:val="24"/>
          <w:szCs w:val="24"/>
        </w:rPr>
      </w:pPr>
      <w:bookmarkStart w:id="0" w:name="bookmark1"/>
      <w:r>
        <w:rPr>
          <w:sz w:val="24"/>
          <w:szCs w:val="24"/>
        </w:rPr>
        <w:t>предоставления</w:t>
      </w:r>
      <w:r w:rsidR="00D333CB" w:rsidRPr="00E22D8A">
        <w:rPr>
          <w:sz w:val="24"/>
          <w:szCs w:val="24"/>
        </w:rPr>
        <w:t xml:space="preserve"> платных образовательных услуг</w:t>
      </w:r>
      <w:bookmarkEnd w:id="0"/>
      <w:r w:rsidR="00DB442C" w:rsidRPr="00E22D8A">
        <w:rPr>
          <w:sz w:val="24"/>
          <w:szCs w:val="24"/>
        </w:rPr>
        <w:t xml:space="preserve"> </w:t>
      </w:r>
      <w:r w:rsidR="003F56C1" w:rsidRPr="00E22D8A">
        <w:rPr>
          <w:sz w:val="24"/>
          <w:szCs w:val="24"/>
        </w:rPr>
        <w:t>в АНО ПО «П</w:t>
      </w:r>
      <w:r w:rsidR="00096524">
        <w:rPr>
          <w:sz w:val="24"/>
          <w:szCs w:val="24"/>
        </w:rPr>
        <w:t>ГТК</w:t>
      </w:r>
      <w:r w:rsidR="003F56C1" w:rsidRPr="00E22D8A">
        <w:rPr>
          <w:sz w:val="24"/>
          <w:szCs w:val="24"/>
        </w:rPr>
        <w:t>»</w:t>
      </w:r>
    </w:p>
    <w:p w14:paraId="57921D3B" w14:textId="77777777" w:rsidR="00D333CB" w:rsidRDefault="00D333CB" w:rsidP="00E22D8A">
      <w:pPr>
        <w:pStyle w:val="30"/>
        <w:shd w:val="clear" w:color="auto" w:fill="auto"/>
        <w:ind w:right="341" w:firstLine="709"/>
      </w:pPr>
    </w:p>
    <w:p w14:paraId="1B784477" w14:textId="77777777" w:rsidR="00F46992" w:rsidRDefault="001D43F4" w:rsidP="00E22D8A">
      <w:pPr>
        <w:pStyle w:val="22"/>
        <w:shd w:val="clear" w:color="auto" w:fill="auto"/>
        <w:spacing w:before="0" w:after="0"/>
        <w:ind w:right="341" w:firstLine="709"/>
      </w:pPr>
      <w:r>
        <w:t>Настоящ</w:t>
      </w:r>
      <w:r w:rsidR="008C3139">
        <w:t>ий</w:t>
      </w:r>
      <w:r>
        <w:t xml:space="preserve"> По</w:t>
      </w:r>
      <w:r w:rsidR="008C3139">
        <w:t xml:space="preserve">рядок </w:t>
      </w:r>
      <w:r>
        <w:t>разработан в соответствии с</w:t>
      </w:r>
      <w:r w:rsidR="00F46992">
        <w:t>:</w:t>
      </w:r>
      <w:r>
        <w:t xml:space="preserve"> </w:t>
      </w:r>
    </w:p>
    <w:p w14:paraId="6FE74F83" w14:textId="77777777" w:rsidR="00F46992" w:rsidRDefault="001D43F4" w:rsidP="00E22D8A">
      <w:pPr>
        <w:pStyle w:val="22"/>
        <w:shd w:val="clear" w:color="auto" w:fill="auto"/>
        <w:spacing w:before="0" w:after="0"/>
        <w:ind w:right="341" w:firstLine="709"/>
      </w:pPr>
      <w:r>
        <w:t>Федеральным законом от 29 декабря 2012 г</w:t>
      </w:r>
      <w:r w:rsidR="00096524">
        <w:t>.</w:t>
      </w:r>
      <w:r>
        <w:t xml:space="preserve"> №</w:t>
      </w:r>
      <w:r w:rsidR="00F46992">
        <w:t xml:space="preserve"> </w:t>
      </w:r>
      <w:r>
        <w:t>273-Ф3 «Об образовании в Российской Федер</w:t>
      </w:r>
      <w:r w:rsidR="00E22D8A">
        <w:t>ации»;</w:t>
      </w:r>
    </w:p>
    <w:p w14:paraId="17E23CF8" w14:textId="77777777" w:rsidR="00F46992" w:rsidRDefault="001D43F4" w:rsidP="00E22D8A">
      <w:pPr>
        <w:pStyle w:val="22"/>
        <w:shd w:val="clear" w:color="auto" w:fill="auto"/>
        <w:spacing w:before="0" w:after="0"/>
        <w:ind w:right="341" w:firstLine="709"/>
      </w:pPr>
      <w:r>
        <w:t>Законом Российской Федерации от 7 февраля 1992 г</w:t>
      </w:r>
      <w:r w:rsidR="00096524">
        <w:t>.</w:t>
      </w:r>
      <w:r>
        <w:t xml:space="preserve"> №</w:t>
      </w:r>
      <w:r w:rsidR="00F46992">
        <w:t xml:space="preserve"> </w:t>
      </w:r>
      <w:r>
        <w:t>2300-1 «О защите прав потре</w:t>
      </w:r>
      <w:r w:rsidR="00E22D8A">
        <w:t>бителей»;</w:t>
      </w:r>
    </w:p>
    <w:p w14:paraId="5D49AA9E" w14:textId="77777777" w:rsidR="00F46992" w:rsidRDefault="001D43F4" w:rsidP="00E22D8A">
      <w:pPr>
        <w:pStyle w:val="22"/>
        <w:shd w:val="clear" w:color="auto" w:fill="auto"/>
        <w:spacing w:before="0" w:after="0"/>
        <w:ind w:right="341" w:firstLine="709"/>
      </w:pPr>
      <w:r>
        <w:t>Приказом Министерства образования и науки Российской Федерации от 21 ноября 2013 г</w:t>
      </w:r>
      <w:r w:rsidR="00096524">
        <w:t>.</w:t>
      </w:r>
      <w:r>
        <w:t xml:space="preserve"> №</w:t>
      </w:r>
      <w:r w:rsidR="00096524">
        <w:t xml:space="preserve"> </w:t>
      </w:r>
      <w:r>
        <w:t>1267 «Об утверждении примерной формы договора об образовании на обучение по образовательным программам среднего профессионального и высшего образования»</w:t>
      </w:r>
      <w:r w:rsidR="003F742F">
        <w:t>;</w:t>
      </w:r>
    </w:p>
    <w:p w14:paraId="6E2355E6" w14:textId="77777777" w:rsidR="00F46992" w:rsidRDefault="001D43F4" w:rsidP="00E22D8A">
      <w:pPr>
        <w:pStyle w:val="22"/>
        <w:shd w:val="clear" w:color="auto" w:fill="auto"/>
        <w:spacing w:before="0" w:after="0"/>
        <w:ind w:right="341" w:firstLine="709"/>
      </w:pPr>
      <w:r>
        <w:t>Приказом Министерства образования и науки Российской Федерации от 25 октября 2013 года №1185 «Об утверждении примерной формы договора об образовании на обучение по дополнительным образовательным программам»</w:t>
      </w:r>
      <w:r w:rsidR="00E22D8A">
        <w:t>;</w:t>
      </w:r>
    </w:p>
    <w:p w14:paraId="5CA344F9" w14:textId="77777777" w:rsidR="00F46992" w:rsidRDefault="001D43F4" w:rsidP="00E22D8A">
      <w:pPr>
        <w:pStyle w:val="22"/>
        <w:shd w:val="clear" w:color="auto" w:fill="auto"/>
        <w:spacing w:before="0" w:after="0"/>
        <w:ind w:right="341" w:firstLine="709"/>
      </w:pPr>
      <w:r>
        <w:t>Постановлением Правительства РФ от 15 августа 2013 г</w:t>
      </w:r>
      <w:r w:rsidR="00096524">
        <w:t>.</w:t>
      </w:r>
      <w:r>
        <w:t xml:space="preserve"> №</w:t>
      </w:r>
      <w:r w:rsidR="00E22D8A">
        <w:t xml:space="preserve"> </w:t>
      </w:r>
      <w:r>
        <w:t>706 «Об утверждении правил оказания</w:t>
      </w:r>
      <w:r w:rsidR="00E22D8A">
        <w:t xml:space="preserve"> платных образовательных услуг»;</w:t>
      </w:r>
      <w:r>
        <w:t xml:space="preserve"> </w:t>
      </w:r>
    </w:p>
    <w:p w14:paraId="7E99FE5D" w14:textId="77777777" w:rsidR="00E22D8A" w:rsidRDefault="008F0798" w:rsidP="00E22D8A">
      <w:pPr>
        <w:pStyle w:val="22"/>
        <w:shd w:val="clear" w:color="auto" w:fill="auto"/>
        <w:spacing w:before="0" w:after="0"/>
        <w:ind w:right="341" w:firstLine="709"/>
      </w:pPr>
      <w:r>
        <w:t>П</w:t>
      </w:r>
      <w:r w:rsidR="001D43F4">
        <w:t>исьмом Министерства образования и науки Российской Федерации от 30 марта 2016 г</w:t>
      </w:r>
      <w:r w:rsidR="00096524">
        <w:t>.</w:t>
      </w:r>
      <w:r w:rsidR="001D43F4">
        <w:t xml:space="preserve"> №</w:t>
      </w:r>
      <w:r w:rsidR="00E22D8A">
        <w:t xml:space="preserve"> </w:t>
      </w:r>
      <w:r w:rsidR="001D43F4">
        <w:t>АП-465/18 «О формировании стоимости платных образовательных услуг по реализации образовательных программ высшего образования и среднего</w:t>
      </w:r>
      <w:r w:rsidR="00E22D8A">
        <w:t xml:space="preserve"> профессионального образования»;</w:t>
      </w:r>
      <w:r w:rsidR="001D43F4">
        <w:t xml:space="preserve"> </w:t>
      </w:r>
    </w:p>
    <w:p w14:paraId="74C023ED" w14:textId="77777777" w:rsidR="00E22D8A" w:rsidRDefault="001D43F4" w:rsidP="00E22D8A">
      <w:pPr>
        <w:pStyle w:val="22"/>
        <w:shd w:val="clear" w:color="auto" w:fill="auto"/>
        <w:spacing w:before="0" w:after="0"/>
        <w:ind w:right="341" w:firstLine="709"/>
      </w:pPr>
      <w:r>
        <w:t xml:space="preserve">Уставом </w:t>
      </w:r>
      <w:r w:rsidR="00096524">
        <w:t>Колледжа</w:t>
      </w:r>
      <w:r w:rsidR="00E22D8A">
        <w:t>;</w:t>
      </w:r>
    </w:p>
    <w:p w14:paraId="0A2F3BE7" w14:textId="77777777" w:rsidR="00013B3C" w:rsidRDefault="00555AC8" w:rsidP="00E22D8A">
      <w:pPr>
        <w:pStyle w:val="22"/>
        <w:shd w:val="clear" w:color="auto" w:fill="auto"/>
        <w:spacing w:before="0" w:after="0"/>
        <w:ind w:right="341" w:firstLine="709"/>
      </w:pPr>
      <w:r>
        <w:t>Д</w:t>
      </w:r>
      <w:r w:rsidR="001D43F4">
        <w:t>ругими</w:t>
      </w:r>
      <w:r>
        <w:t>,</w:t>
      </w:r>
      <w:r w:rsidR="001D43F4">
        <w:t xml:space="preserve"> действующими федеральными нормативными актами и локальными нормативными актами </w:t>
      </w:r>
      <w:r w:rsidR="00096524">
        <w:t>Колледжа</w:t>
      </w:r>
      <w:r w:rsidR="001D43F4">
        <w:t>, регламентирующими порядок оказания платных образовательных услуг.</w:t>
      </w:r>
    </w:p>
    <w:p w14:paraId="5119C9AF" w14:textId="77777777" w:rsidR="00D333CB" w:rsidRDefault="00D333CB" w:rsidP="00F46992">
      <w:pPr>
        <w:pStyle w:val="22"/>
        <w:shd w:val="clear" w:color="auto" w:fill="auto"/>
        <w:spacing w:before="0" w:after="0"/>
        <w:ind w:left="1276" w:right="407" w:firstLine="743"/>
      </w:pPr>
    </w:p>
    <w:p w14:paraId="655B2453" w14:textId="77777777" w:rsidR="00013B3C" w:rsidRDefault="001D43F4" w:rsidP="00E22D8A">
      <w:pPr>
        <w:pStyle w:val="30"/>
        <w:numPr>
          <w:ilvl w:val="0"/>
          <w:numId w:val="1"/>
        </w:numPr>
        <w:shd w:val="clear" w:color="auto" w:fill="auto"/>
        <w:tabs>
          <w:tab w:val="left" w:pos="279"/>
          <w:tab w:val="left" w:pos="1560"/>
        </w:tabs>
        <w:spacing w:line="240" w:lineRule="auto"/>
        <w:ind w:right="341"/>
      </w:pPr>
      <w:r w:rsidRPr="00E22D8A">
        <w:t>Общие положения</w:t>
      </w:r>
    </w:p>
    <w:p w14:paraId="748D779D" w14:textId="77777777" w:rsidR="003E2CA8" w:rsidRPr="00E22D8A" w:rsidRDefault="003E2CA8" w:rsidP="003E2CA8">
      <w:pPr>
        <w:pStyle w:val="30"/>
        <w:shd w:val="clear" w:color="auto" w:fill="auto"/>
        <w:tabs>
          <w:tab w:val="left" w:pos="279"/>
          <w:tab w:val="left" w:pos="1560"/>
        </w:tabs>
        <w:spacing w:line="240" w:lineRule="auto"/>
        <w:ind w:right="341"/>
        <w:jc w:val="left"/>
      </w:pPr>
    </w:p>
    <w:p w14:paraId="7232BEB7" w14:textId="77777777" w:rsidR="00F46992" w:rsidRPr="00E22D8A" w:rsidRDefault="00D333CB" w:rsidP="00E22D8A">
      <w:pPr>
        <w:pStyle w:val="22"/>
        <w:shd w:val="clear" w:color="auto" w:fill="auto"/>
        <w:tabs>
          <w:tab w:val="left" w:pos="1167"/>
        </w:tabs>
        <w:spacing w:before="0" w:after="0" w:line="240" w:lineRule="auto"/>
        <w:ind w:right="341" w:firstLine="709"/>
      </w:pPr>
      <w:r w:rsidRPr="00E22D8A">
        <w:t>1.1</w:t>
      </w:r>
      <w:r w:rsidR="00E22D8A">
        <w:t>.</w:t>
      </w:r>
      <w:r w:rsidRPr="00E22D8A">
        <w:t xml:space="preserve"> </w:t>
      </w:r>
      <w:r w:rsidR="008C3139">
        <w:t>Настоящий</w:t>
      </w:r>
      <w:r w:rsidR="001D43F4" w:rsidRPr="00E22D8A">
        <w:t xml:space="preserve"> По</w:t>
      </w:r>
      <w:r w:rsidR="008C3139">
        <w:t>рядок</w:t>
      </w:r>
      <w:r w:rsidR="001D43F4" w:rsidRPr="00E22D8A">
        <w:t xml:space="preserve"> определяет </w:t>
      </w:r>
      <w:r w:rsidR="008C3139">
        <w:t>условия</w:t>
      </w:r>
      <w:r w:rsidR="001D43F4" w:rsidRPr="00E22D8A">
        <w:t xml:space="preserve"> оказания платных образовательных услуг в </w:t>
      </w:r>
      <w:r w:rsidR="00096524">
        <w:t>АНО ПО «Пермский гуманитарно-технологический колледж»</w:t>
      </w:r>
      <w:r w:rsidR="001D43F4" w:rsidRPr="00E22D8A">
        <w:t xml:space="preserve"> (далее - </w:t>
      </w:r>
      <w:r w:rsidR="00096524">
        <w:t>Колледж</w:t>
      </w:r>
      <w:r w:rsidR="001D43F4" w:rsidRPr="00E22D8A">
        <w:t xml:space="preserve">), а также порядок снижения стоимости платных образовательных услуг (предоставления скидок) в </w:t>
      </w:r>
      <w:r w:rsidR="00096524">
        <w:t>Колледже</w:t>
      </w:r>
      <w:r w:rsidR="00F46992" w:rsidRPr="00E22D8A">
        <w:t>.</w:t>
      </w:r>
    </w:p>
    <w:p w14:paraId="1FCB55EA" w14:textId="77777777" w:rsidR="00013B3C" w:rsidRPr="00E22D8A" w:rsidRDefault="00D333CB" w:rsidP="00E22D8A">
      <w:pPr>
        <w:pStyle w:val="22"/>
        <w:shd w:val="clear" w:color="auto" w:fill="auto"/>
        <w:tabs>
          <w:tab w:val="left" w:pos="709"/>
        </w:tabs>
        <w:spacing w:before="0" w:after="0" w:line="240" w:lineRule="auto"/>
        <w:ind w:right="341"/>
      </w:pPr>
      <w:r w:rsidRPr="00E22D8A">
        <w:tab/>
        <w:t>1.2</w:t>
      </w:r>
      <w:r w:rsidR="00E22D8A">
        <w:t>.</w:t>
      </w:r>
      <w:r w:rsidRPr="00E22D8A">
        <w:t xml:space="preserve"> </w:t>
      </w:r>
      <w:r w:rsidR="001D43F4" w:rsidRPr="00E22D8A">
        <w:t>Понятия, используемые в настоящем По</w:t>
      </w:r>
      <w:r w:rsidR="008C3139">
        <w:t>рядке</w:t>
      </w:r>
      <w:r w:rsidR="001D43F4" w:rsidRPr="00E22D8A">
        <w:t>:</w:t>
      </w:r>
    </w:p>
    <w:p w14:paraId="56ABA6FB" w14:textId="77777777" w:rsidR="00013B3C" w:rsidRPr="00E22D8A" w:rsidRDefault="001D43F4" w:rsidP="00E22D8A">
      <w:pPr>
        <w:pStyle w:val="22"/>
        <w:shd w:val="clear" w:color="auto" w:fill="auto"/>
        <w:spacing w:before="0" w:after="0" w:line="240" w:lineRule="auto"/>
        <w:ind w:right="341" w:firstLine="740"/>
      </w:pPr>
      <w:r w:rsidRPr="00E22D8A">
        <w:t>"</w:t>
      </w:r>
      <w:r w:rsidRPr="00E22D8A">
        <w:rPr>
          <w:rStyle w:val="23"/>
        </w:rPr>
        <w:t>заказчик</w:t>
      </w:r>
      <w:r w:rsidRPr="00E22D8A">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1231D523" w14:textId="77777777" w:rsidR="00013B3C" w:rsidRPr="00E22D8A" w:rsidRDefault="001D43F4" w:rsidP="00E22D8A">
      <w:pPr>
        <w:pStyle w:val="22"/>
        <w:shd w:val="clear" w:color="auto" w:fill="auto"/>
        <w:spacing w:before="0" w:after="0" w:line="240" w:lineRule="auto"/>
        <w:ind w:right="341" w:firstLine="740"/>
      </w:pPr>
      <w:r w:rsidRPr="00E22D8A">
        <w:rPr>
          <w:rStyle w:val="23"/>
        </w:rPr>
        <w:t>"исполнитель"</w:t>
      </w:r>
      <w:r w:rsidRPr="00E22D8A">
        <w:t xml:space="preserve"> - автономная некоммерческая организация профессионального образования «</w:t>
      </w:r>
      <w:r w:rsidR="00096524">
        <w:t>Пермский гуманитарно-технологический колледж</w:t>
      </w:r>
      <w:r w:rsidRPr="00E22D8A">
        <w:t>», предоставляющая платные образовательные услуги;</w:t>
      </w:r>
    </w:p>
    <w:p w14:paraId="1CCA4D0D" w14:textId="77777777" w:rsidR="00013B3C" w:rsidRPr="00E22D8A" w:rsidRDefault="001D43F4" w:rsidP="00E22D8A">
      <w:pPr>
        <w:pStyle w:val="22"/>
        <w:shd w:val="clear" w:color="auto" w:fill="auto"/>
        <w:spacing w:before="0" w:after="0" w:line="240" w:lineRule="auto"/>
        <w:ind w:right="341" w:firstLine="740"/>
      </w:pPr>
      <w:r w:rsidRPr="00E22D8A">
        <w:rPr>
          <w:rStyle w:val="23"/>
        </w:rPr>
        <w:t>"недостаток платных образовательных услуг" -</w:t>
      </w:r>
      <w:r w:rsidRPr="00E22D8A">
        <w:t xml:space="preserve"> несоответствие платных </w:t>
      </w:r>
      <w:r w:rsidRPr="00E22D8A">
        <w:lastRenderedPageBreak/>
        <w:t>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w:t>
      </w:r>
      <w:r w:rsidR="00D80A44" w:rsidRPr="00E22D8A">
        <w:t xml:space="preserve"> </w:t>
      </w:r>
      <w:r w:rsidRPr="00E22D8A">
        <w:t>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17FA9B15" w14:textId="77777777" w:rsidR="00013B3C" w:rsidRPr="00E22D8A" w:rsidRDefault="001D43F4" w:rsidP="00E22D8A">
      <w:pPr>
        <w:pStyle w:val="22"/>
        <w:shd w:val="clear" w:color="auto" w:fill="auto"/>
        <w:spacing w:before="0" w:after="0" w:line="240" w:lineRule="auto"/>
        <w:ind w:right="341" w:firstLine="760"/>
      </w:pPr>
      <w:r w:rsidRPr="00E22D8A">
        <w:rPr>
          <w:rStyle w:val="23"/>
        </w:rPr>
        <w:t>"обучающийся" -</w:t>
      </w:r>
      <w:r w:rsidRPr="00E22D8A">
        <w:rPr>
          <w:rStyle w:val="26"/>
        </w:rPr>
        <w:t xml:space="preserve"> </w:t>
      </w:r>
      <w:r w:rsidRPr="00E22D8A">
        <w:t>физическое лицо, осваивающее образовательную программу;</w:t>
      </w:r>
    </w:p>
    <w:p w14:paraId="041C2051" w14:textId="77777777" w:rsidR="00013B3C" w:rsidRPr="00E22D8A" w:rsidRDefault="001D43F4" w:rsidP="00E22D8A">
      <w:pPr>
        <w:pStyle w:val="22"/>
        <w:shd w:val="clear" w:color="auto" w:fill="auto"/>
        <w:spacing w:before="0" w:after="0" w:line="240" w:lineRule="auto"/>
        <w:ind w:right="341" w:firstLine="760"/>
      </w:pPr>
      <w:r w:rsidRPr="00E22D8A">
        <w:rPr>
          <w:rStyle w:val="23"/>
        </w:rPr>
        <w:t>"платные образовательные услуги" -</w:t>
      </w:r>
      <w:r w:rsidRPr="00E22D8A">
        <w:rPr>
          <w:rStyle w:val="26"/>
        </w:rPr>
        <w:t xml:space="preserve"> </w:t>
      </w:r>
      <w:r w:rsidRPr="00E22D8A">
        <w:t xml:space="preserve">осуществление </w:t>
      </w:r>
      <w:r w:rsidR="00096524">
        <w:t>Колледжем</w:t>
      </w:r>
      <w:r w:rsidRPr="00E22D8A">
        <w:t xml:space="preserve">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w:t>
      </w:r>
      <w:r w:rsidRPr="00E22D8A">
        <w:rPr>
          <w:rStyle w:val="23"/>
        </w:rPr>
        <w:t>-</w:t>
      </w:r>
      <w:r w:rsidRPr="00E22D8A">
        <w:rPr>
          <w:rStyle w:val="26"/>
        </w:rPr>
        <w:t xml:space="preserve"> </w:t>
      </w:r>
      <w:r w:rsidRPr="00E22D8A">
        <w:t>договор);</w:t>
      </w:r>
    </w:p>
    <w:p w14:paraId="461072EE" w14:textId="77777777" w:rsidR="00013B3C" w:rsidRPr="00141AE9" w:rsidRDefault="001D43F4" w:rsidP="00141AE9">
      <w:pPr>
        <w:pStyle w:val="40"/>
        <w:shd w:val="clear" w:color="auto" w:fill="auto"/>
        <w:tabs>
          <w:tab w:val="left" w:pos="8104"/>
        </w:tabs>
        <w:spacing w:line="240" w:lineRule="auto"/>
        <w:ind w:right="341"/>
        <w:rPr>
          <w:i w:val="0"/>
        </w:rPr>
      </w:pPr>
      <w:r w:rsidRPr="00E22D8A">
        <w:t>"существенный недостаток платных образовательных услуг"</w:t>
      </w:r>
      <w:r w:rsidRPr="00E22D8A">
        <w:rPr>
          <w:rStyle w:val="41"/>
        </w:rPr>
        <w:t>- неустранимый</w:t>
      </w:r>
      <w:r w:rsidR="00141AE9">
        <w:rPr>
          <w:rStyle w:val="41"/>
        </w:rPr>
        <w:t xml:space="preserve"> </w:t>
      </w:r>
      <w:r w:rsidRPr="00141AE9">
        <w:rPr>
          <w:i w:val="0"/>
        </w:rPr>
        <w:t>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0015F473" w14:textId="77777777" w:rsidR="00141AE9" w:rsidRDefault="00D333CB" w:rsidP="00141AE9">
      <w:pPr>
        <w:pStyle w:val="22"/>
        <w:shd w:val="clear" w:color="auto" w:fill="auto"/>
        <w:spacing w:before="0" w:after="0" w:line="240" w:lineRule="auto"/>
        <w:ind w:right="341" w:firstLine="760"/>
      </w:pPr>
      <w:r w:rsidRPr="00E22D8A">
        <w:t>1.3</w:t>
      </w:r>
      <w:r w:rsidR="00141AE9">
        <w:t>.</w:t>
      </w:r>
      <w:r w:rsidRPr="00E22D8A">
        <w:t xml:space="preserve"> </w:t>
      </w:r>
      <w:r w:rsidR="001D43F4" w:rsidRPr="00E22D8A">
        <w:t xml:space="preserve">Оказание платных образовательных услуг осуществляется в соответствии с Уставом </w:t>
      </w:r>
      <w:r w:rsidR="00096524">
        <w:t>Колледжа</w:t>
      </w:r>
      <w:r w:rsidR="001D43F4" w:rsidRPr="00E22D8A">
        <w:t xml:space="preserve"> на основании лицензии на осуществление образовательной деятельности и договоров об </w:t>
      </w:r>
      <w:r w:rsidR="000A3AC3">
        <w:t>оказании платных образовательных услуг.</w:t>
      </w:r>
    </w:p>
    <w:p w14:paraId="654F870A" w14:textId="77777777" w:rsidR="00013B3C" w:rsidRPr="00E22D8A" w:rsidRDefault="001D43F4" w:rsidP="00141AE9">
      <w:pPr>
        <w:pStyle w:val="22"/>
        <w:shd w:val="clear" w:color="auto" w:fill="auto"/>
        <w:spacing w:before="0" w:after="0" w:line="240" w:lineRule="auto"/>
        <w:ind w:right="341" w:firstLine="760"/>
      </w:pPr>
      <w:r w:rsidRPr="00E22D8A">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14:paraId="36FC6B5E" w14:textId="77777777" w:rsidR="00013B3C" w:rsidRPr="00E22D8A" w:rsidRDefault="001D43F4" w:rsidP="00141AE9">
      <w:pPr>
        <w:pStyle w:val="22"/>
        <w:numPr>
          <w:ilvl w:val="1"/>
          <w:numId w:val="3"/>
        </w:numPr>
        <w:shd w:val="clear" w:color="auto" w:fill="auto"/>
        <w:tabs>
          <w:tab w:val="left" w:pos="1177"/>
        </w:tabs>
        <w:spacing w:before="0" w:after="0" w:line="240" w:lineRule="auto"/>
        <w:ind w:left="0" w:right="341" w:firstLine="760"/>
      </w:pPr>
      <w:r w:rsidRPr="00E22D8A">
        <w:t xml:space="preserve">Отказ заказчика от предлагаемых ему платных образовательных услуг не может быть </w:t>
      </w:r>
      <w:proofErr w:type="gramStart"/>
      <w:r w:rsidRPr="00E22D8A">
        <w:t>причиной изменения объема и условий</w:t>
      </w:r>
      <w:proofErr w:type="gramEnd"/>
      <w:r w:rsidRPr="00E22D8A">
        <w:t xml:space="preserve"> уже предоставленных ему исполнителем образовательных услуг.</w:t>
      </w:r>
    </w:p>
    <w:p w14:paraId="0CAFC95F" w14:textId="77777777" w:rsidR="00013B3C" w:rsidRPr="00E22D8A" w:rsidRDefault="008F0798" w:rsidP="00141AE9">
      <w:pPr>
        <w:pStyle w:val="22"/>
        <w:numPr>
          <w:ilvl w:val="1"/>
          <w:numId w:val="3"/>
        </w:numPr>
        <w:shd w:val="clear" w:color="auto" w:fill="auto"/>
        <w:tabs>
          <w:tab w:val="left" w:pos="1177"/>
        </w:tabs>
        <w:spacing w:before="0" w:after="0" w:line="240" w:lineRule="auto"/>
        <w:ind w:left="0" w:right="341" w:firstLine="760"/>
      </w:pPr>
      <w:r w:rsidRPr="00E22D8A">
        <w:t>Исполнитель</w:t>
      </w:r>
      <w:r w:rsidR="001D43F4" w:rsidRPr="00E22D8A">
        <w:t xml:space="preserve">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4ECCFB48" w14:textId="77777777" w:rsidR="00013B3C" w:rsidRPr="00E22D8A" w:rsidRDefault="001D43F4" w:rsidP="00141AE9">
      <w:pPr>
        <w:pStyle w:val="22"/>
        <w:numPr>
          <w:ilvl w:val="1"/>
          <w:numId w:val="3"/>
        </w:numPr>
        <w:shd w:val="clear" w:color="auto" w:fill="auto"/>
        <w:tabs>
          <w:tab w:val="left" w:pos="1186"/>
        </w:tabs>
        <w:spacing w:before="0" w:after="0" w:line="240" w:lineRule="auto"/>
        <w:ind w:left="0" w:right="341" w:firstLine="760"/>
      </w:pPr>
      <w:r w:rsidRPr="00E22D8A">
        <w:t xml:space="preserve">Стоимость платных образовательных услуг устанавливается приказом </w:t>
      </w:r>
      <w:r w:rsidR="00096524">
        <w:t>ди</w:t>
      </w:r>
      <w:r w:rsidRPr="00E22D8A">
        <w:t xml:space="preserve">ректора </w:t>
      </w:r>
      <w:r w:rsidR="00096524">
        <w:t>Колледжа</w:t>
      </w:r>
      <w:r w:rsidRPr="00E22D8A">
        <w:t>.</w:t>
      </w:r>
    </w:p>
    <w:p w14:paraId="28D0D4B8" w14:textId="77777777" w:rsidR="00013B3C" w:rsidRPr="00E22D8A" w:rsidRDefault="008F0798" w:rsidP="00141AE9">
      <w:pPr>
        <w:pStyle w:val="22"/>
        <w:numPr>
          <w:ilvl w:val="1"/>
          <w:numId w:val="3"/>
        </w:numPr>
        <w:shd w:val="clear" w:color="auto" w:fill="auto"/>
        <w:tabs>
          <w:tab w:val="left" w:pos="1182"/>
        </w:tabs>
        <w:spacing w:before="0" w:after="0" w:line="240" w:lineRule="auto"/>
        <w:ind w:left="0" w:right="341" w:firstLine="760"/>
      </w:pPr>
      <w:r w:rsidRPr="00E22D8A">
        <w:t>Исполнитель</w:t>
      </w:r>
      <w:r w:rsidR="001D43F4" w:rsidRPr="00E22D8A">
        <w:t xml:space="preserve">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настоящим </w:t>
      </w:r>
      <w:r w:rsidR="000A3AC3">
        <w:t>Порядком</w:t>
      </w:r>
      <w:r w:rsidR="001D43F4" w:rsidRPr="00E22D8A">
        <w:t xml:space="preserve"> и доводятся до сведения заказчика и (или) обучающегося.</w:t>
      </w:r>
    </w:p>
    <w:p w14:paraId="6E7D6F55" w14:textId="77777777" w:rsidR="00013B3C" w:rsidRPr="00E22D8A" w:rsidRDefault="001D43F4" w:rsidP="00141AE9">
      <w:pPr>
        <w:pStyle w:val="22"/>
        <w:numPr>
          <w:ilvl w:val="1"/>
          <w:numId w:val="3"/>
        </w:numPr>
        <w:shd w:val="clear" w:color="auto" w:fill="auto"/>
        <w:tabs>
          <w:tab w:val="left" w:pos="1177"/>
        </w:tabs>
        <w:spacing w:before="0" w:after="0" w:line="240" w:lineRule="auto"/>
        <w:ind w:left="0" w:right="341" w:firstLine="760"/>
      </w:pPr>
      <w:r w:rsidRPr="00E22D8A">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D24FD93" w14:textId="77777777" w:rsidR="009E0303" w:rsidRDefault="009E0303" w:rsidP="00E22D8A">
      <w:pPr>
        <w:pStyle w:val="22"/>
        <w:shd w:val="clear" w:color="auto" w:fill="auto"/>
        <w:tabs>
          <w:tab w:val="left" w:pos="1177"/>
        </w:tabs>
        <w:spacing w:before="0" w:after="0" w:line="240" w:lineRule="auto"/>
        <w:ind w:right="341"/>
      </w:pPr>
    </w:p>
    <w:p w14:paraId="6F20C73E" w14:textId="77777777" w:rsidR="00013B3C" w:rsidRDefault="001D43F4" w:rsidP="00141AE9">
      <w:pPr>
        <w:pStyle w:val="32"/>
        <w:numPr>
          <w:ilvl w:val="0"/>
          <w:numId w:val="1"/>
        </w:numPr>
        <w:shd w:val="clear" w:color="auto" w:fill="auto"/>
        <w:tabs>
          <w:tab w:val="left" w:pos="303"/>
        </w:tabs>
        <w:spacing w:before="0" w:line="240" w:lineRule="auto"/>
        <w:ind w:right="341"/>
        <w:jc w:val="center"/>
      </w:pPr>
      <w:bookmarkStart w:id="1" w:name="bookmark2"/>
      <w:r w:rsidRPr="00E22D8A">
        <w:t>Информация о платных образовательных услугах</w:t>
      </w:r>
      <w:bookmarkEnd w:id="1"/>
    </w:p>
    <w:p w14:paraId="5788835E" w14:textId="77777777" w:rsidR="00141AE9" w:rsidRPr="00E22D8A" w:rsidRDefault="00141AE9" w:rsidP="00141AE9">
      <w:pPr>
        <w:pStyle w:val="32"/>
        <w:shd w:val="clear" w:color="auto" w:fill="auto"/>
        <w:tabs>
          <w:tab w:val="left" w:pos="303"/>
        </w:tabs>
        <w:spacing w:before="0" w:line="240" w:lineRule="auto"/>
        <w:ind w:right="341"/>
      </w:pPr>
    </w:p>
    <w:p w14:paraId="2B249214" w14:textId="77777777" w:rsidR="00013B3C" w:rsidRPr="00E22D8A" w:rsidRDefault="001D43F4" w:rsidP="00E22D8A">
      <w:pPr>
        <w:pStyle w:val="22"/>
        <w:numPr>
          <w:ilvl w:val="1"/>
          <w:numId w:val="1"/>
        </w:numPr>
        <w:shd w:val="clear" w:color="auto" w:fill="auto"/>
        <w:tabs>
          <w:tab w:val="left" w:pos="1186"/>
        </w:tabs>
        <w:spacing w:before="0" w:after="0" w:line="240" w:lineRule="auto"/>
        <w:ind w:right="341" w:firstLine="760"/>
      </w:pPr>
      <w:r w:rsidRPr="00E22D8A">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504D671" w14:textId="77777777" w:rsidR="00013B3C" w:rsidRPr="00E22D8A" w:rsidRDefault="001D43F4" w:rsidP="00E22D8A">
      <w:pPr>
        <w:pStyle w:val="22"/>
        <w:numPr>
          <w:ilvl w:val="1"/>
          <w:numId w:val="1"/>
        </w:numPr>
        <w:shd w:val="clear" w:color="auto" w:fill="auto"/>
        <w:tabs>
          <w:tab w:val="left" w:pos="1182"/>
        </w:tabs>
        <w:spacing w:before="0" w:after="0" w:line="240" w:lineRule="auto"/>
        <w:ind w:right="341" w:firstLine="760"/>
      </w:pPr>
      <w:r w:rsidRPr="00E22D8A">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15A38A57" w14:textId="77777777" w:rsidR="00013B3C" w:rsidRDefault="001D43F4" w:rsidP="00E22D8A">
      <w:pPr>
        <w:pStyle w:val="22"/>
        <w:numPr>
          <w:ilvl w:val="1"/>
          <w:numId w:val="1"/>
        </w:numPr>
        <w:shd w:val="clear" w:color="auto" w:fill="auto"/>
        <w:tabs>
          <w:tab w:val="left" w:pos="1182"/>
        </w:tabs>
        <w:spacing w:before="0" w:after="0" w:line="240" w:lineRule="auto"/>
        <w:ind w:right="341" w:firstLine="760"/>
      </w:pPr>
      <w:r w:rsidRPr="00E22D8A">
        <w:t>Информация, предусмотренная подпунктами 2.1. и 2.2. настоящего По</w:t>
      </w:r>
      <w:r w:rsidR="008C3139">
        <w:t>рядка</w:t>
      </w:r>
      <w:r w:rsidRPr="00E22D8A">
        <w:t xml:space="preserve">, </w:t>
      </w:r>
      <w:r w:rsidRPr="00E22D8A">
        <w:lastRenderedPageBreak/>
        <w:t>предоставляется исполнителем в месте фактического осуществления образовательной деятельности.</w:t>
      </w:r>
    </w:p>
    <w:p w14:paraId="3DFEE48D" w14:textId="77777777" w:rsidR="003E2CA8" w:rsidRPr="00E22D8A" w:rsidRDefault="003E2CA8" w:rsidP="003E2CA8">
      <w:pPr>
        <w:pStyle w:val="22"/>
        <w:shd w:val="clear" w:color="auto" w:fill="auto"/>
        <w:tabs>
          <w:tab w:val="left" w:pos="1182"/>
        </w:tabs>
        <w:spacing w:before="0" w:after="0" w:line="240" w:lineRule="auto"/>
        <w:ind w:left="760" w:right="341"/>
      </w:pPr>
    </w:p>
    <w:p w14:paraId="7692D0DB" w14:textId="77777777" w:rsidR="00013B3C" w:rsidRDefault="001D43F4" w:rsidP="003E2CA8">
      <w:pPr>
        <w:pStyle w:val="32"/>
        <w:numPr>
          <w:ilvl w:val="0"/>
          <w:numId w:val="1"/>
        </w:numPr>
        <w:shd w:val="clear" w:color="auto" w:fill="auto"/>
        <w:tabs>
          <w:tab w:val="left" w:pos="303"/>
        </w:tabs>
        <w:spacing w:before="0" w:line="240" w:lineRule="auto"/>
        <w:ind w:right="341"/>
        <w:jc w:val="center"/>
      </w:pPr>
      <w:bookmarkStart w:id="2" w:name="bookmark3"/>
      <w:r w:rsidRPr="00E22D8A">
        <w:t>Порядок заключения и изменения договоров об обучении</w:t>
      </w:r>
      <w:bookmarkEnd w:id="2"/>
    </w:p>
    <w:p w14:paraId="79636761" w14:textId="77777777" w:rsidR="003E2CA8" w:rsidRPr="00E22D8A" w:rsidRDefault="003E2CA8" w:rsidP="003E2CA8">
      <w:pPr>
        <w:pStyle w:val="32"/>
        <w:shd w:val="clear" w:color="auto" w:fill="auto"/>
        <w:tabs>
          <w:tab w:val="left" w:pos="303"/>
        </w:tabs>
        <w:spacing w:before="0" w:line="240" w:lineRule="auto"/>
        <w:ind w:right="341"/>
      </w:pPr>
    </w:p>
    <w:p w14:paraId="7581DDF6" w14:textId="77777777" w:rsidR="00013B3C" w:rsidRPr="00E22D8A" w:rsidRDefault="001D43F4" w:rsidP="00E22D8A">
      <w:pPr>
        <w:pStyle w:val="22"/>
        <w:numPr>
          <w:ilvl w:val="1"/>
          <w:numId w:val="1"/>
        </w:numPr>
        <w:shd w:val="clear" w:color="auto" w:fill="auto"/>
        <w:tabs>
          <w:tab w:val="left" w:pos="1231"/>
        </w:tabs>
        <w:spacing w:before="0" w:after="0" w:line="240" w:lineRule="auto"/>
        <w:ind w:right="341" w:firstLine="760"/>
      </w:pPr>
      <w:r w:rsidRPr="00E22D8A">
        <w:t>Договор заключается в простой письменной форме и содержит следующие сведения:</w:t>
      </w:r>
    </w:p>
    <w:p w14:paraId="122D0B99" w14:textId="77777777" w:rsidR="00013B3C" w:rsidRPr="00E22D8A" w:rsidRDefault="001D43F4" w:rsidP="00E22D8A">
      <w:pPr>
        <w:pStyle w:val="22"/>
        <w:shd w:val="clear" w:color="auto" w:fill="auto"/>
        <w:tabs>
          <w:tab w:val="left" w:pos="1068"/>
        </w:tabs>
        <w:spacing w:before="0" w:after="0" w:line="240" w:lineRule="auto"/>
        <w:ind w:right="341" w:firstLine="760"/>
      </w:pPr>
      <w:r w:rsidRPr="00E22D8A">
        <w:t>а)</w:t>
      </w:r>
      <w:r w:rsidRPr="00E22D8A">
        <w:tab/>
        <w:t>полное наименование исполнителя - юридического лица;</w:t>
      </w:r>
    </w:p>
    <w:p w14:paraId="6522AF57" w14:textId="77777777" w:rsidR="003F742F" w:rsidRDefault="001D43F4" w:rsidP="00E22D8A">
      <w:pPr>
        <w:pStyle w:val="22"/>
        <w:shd w:val="clear" w:color="auto" w:fill="auto"/>
        <w:tabs>
          <w:tab w:val="left" w:pos="1087"/>
        </w:tabs>
        <w:spacing w:before="0" w:after="0" w:line="240" w:lineRule="auto"/>
        <w:ind w:right="341" w:firstLine="760"/>
      </w:pPr>
      <w:r w:rsidRPr="00E22D8A">
        <w:t>б</w:t>
      </w:r>
      <w:r w:rsidR="003F742F">
        <w:t>)</w:t>
      </w:r>
      <w:r w:rsidR="003F742F">
        <w:tab/>
        <w:t>место нахождения исполнителя;</w:t>
      </w:r>
      <w:r w:rsidRPr="00E22D8A">
        <w:tab/>
      </w:r>
    </w:p>
    <w:p w14:paraId="7EAD96BC" w14:textId="77777777" w:rsidR="00013B3C" w:rsidRPr="00E22D8A" w:rsidRDefault="003F742F" w:rsidP="00E22D8A">
      <w:pPr>
        <w:pStyle w:val="22"/>
        <w:shd w:val="clear" w:color="auto" w:fill="auto"/>
        <w:tabs>
          <w:tab w:val="left" w:pos="1087"/>
        </w:tabs>
        <w:spacing w:before="0" w:after="0" w:line="240" w:lineRule="auto"/>
        <w:ind w:right="341" w:firstLine="760"/>
      </w:pPr>
      <w:r>
        <w:t xml:space="preserve">в) </w:t>
      </w:r>
      <w:r w:rsidR="001D43F4" w:rsidRPr="00E22D8A">
        <w:t>наименование или фамилия, имя, отчество (при наличии) заказчика, телефон заказчика;</w:t>
      </w:r>
    </w:p>
    <w:p w14:paraId="647CAD58" w14:textId="77777777" w:rsidR="00013B3C" w:rsidRPr="00E22D8A" w:rsidRDefault="001D43F4" w:rsidP="00E22D8A">
      <w:pPr>
        <w:pStyle w:val="22"/>
        <w:shd w:val="clear" w:color="auto" w:fill="auto"/>
        <w:tabs>
          <w:tab w:val="left" w:pos="1060"/>
        </w:tabs>
        <w:spacing w:before="0" w:after="0" w:line="240" w:lineRule="auto"/>
        <w:ind w:right="341" w:firstLine="740"/>
      </w:pPr>
      <w:r w:rsidRPr="00E22D8A">
        <w:t>г)</w:t>
      </w:r>
      <w:r w:rsidRPr="00E22D8A">
        <w:tab/>
        <w:t>место нахождения или место жительства заказчика;</w:t>
      </w:r>
    </w:p>
    <w:p w14:paraId="1E12FD56" w14:textId="77777777" w:rsidR="00013B3C" w:rsidRPr="00E22D8A" w:rsidRDefault="001D43F4" w:rsidP="00E22D8A">
      <w:pPr>
        <w:pStyle w:val="22"/>
        <w:shd w:val="clear" w:color="auto" w:fill="auto"/>
        <w:tabs>
          <w:tab w:val="left" w:pos="1060"/>
        </w:tabs>
        <w:spacing w:before="0" w:after="0" w:line="240" w:lineRule="auto"/>
        <w:ind w:right="341" w:firstLine="740"/>
      </w:pPr>
      <w:r w:rsidRPr="00E22D8A">
        <w:t>д)</w:t>
      </w:r>
      <w:r w:rsidRPr="00E22D8A">
        <w:tab/>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598D8317" w14:textId="77777777" w:rsidR="00013B3C" w:rsidRPr="00E22D8A" w:rsidRDefault="001D43F4" w:rsidP="00E22D8A">
      <w:pPr>
        <w:pStyle w:val="22"/>
        <w:shd w:val="clear" w:color="auto" w:fill="auto"/>
        <w:tabs>
          <w:tab w:val="left" w:pos="1060"/>
        </w:tabs>
        <w:spacing w:before="0" w:after="0" w:line="240" w:lineRule="auto"/>
        <w:ind w:right="341" w:firstLine="740"/>
      </w:pPr>
      <w:r w:rsidRPr="00E22D8A">
        <w:t>е)</w:t>
      </w:r>
      <w:r w:rsidRPr="00E22D8A">
        <w:tab/>
        <w:t>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24EAE1B3" w14:textId="77777777" w:rsidR="00013B3C" w:rsidRPr="00E22D8A" w:rsidRDefault="001D43F4" w:rsidP="00E22D8A">
      <w:pPr>
        <w:pStyle w:val="22"/>
        <w:shd w:val="clear" w:color="auto" w:fill="auto"/>
        <w:tabs>
          <w:tab w:val="left" w:pos="1117"/>
        </w:tabs>
        <w:spacing w:before="0" w:after="0" w:line="240" w:lineRule="auto"/>
        <w:ind w:right="341" w:firstLine="740"/>
      </w:pPr>
      <w:r w:rsidRPr="00E22D8A">
        <w:t>ж)</w:t>
      </w:r>
      <w:r w:rsidRPr="00E22D8A">
        <w:tab/>
        <w:t>права, обязанности и ответственность исполнителя, заказчика и обучающегося;</w:t>
      </w:r>
    </w:p>
    <w:p w14:paraId="61E1496C" w14:textId="77777777" w:rsidR="00013B3C" w:rsidRPr="00E22D8A" w:rsidRDefault="001D43F4" w:rsidP="00E22D8A">
      <w:pPr>
        <w:pStyle w:val="22"/>
        <w:shd w:val="clear" w:color="auto" w:fill="auto"/>
        <w:tabs>
          <w:tab w:val="left" w:pos="1117"/>
        </w:tabs>
        <w:spacing w:before="0" w:after="0" w:line="240" w:lineRule="auto"/>
        <w:ind w:right="341" w:firstLine="740"/>
      </w:pPr>
      <w:r w:rsidRPr="00E22D8A">
        <w:t>з)</w:t>
      </w:r>
      <w:r w:rsidRPr="00E22D8A">
        <w:tab/>
        <w:t>полная стоимость образовательных услуг, порядок их оплаты;</w:t>
      </w:r>
    </w:p>
    <w:p w14:paraId="1ACA9352" w14:textId="77777777" w:rsidR="00013B3C" w:rsidRPr="00E22D8A" w:rsidRDefault="001D43F4" w:rsidP="00E22D8A">
      <w:pPr>
        <w:pStyle w:val="22"/>
        <w:shd w:val="clear" w:color="auto" w:fill="auto"/>
        <w:tabs>
          <w:tab w:val="left" w:pos="1088"/>
        </w:tabs>
        <w:spacing w:before="0" w:after="0" w:line="240" w:lineRule="auto"/>
        <w:ind w:right="341" w:firstLine="740"/>
      </w:pPr>
      <w:r w:rsidRPr="00E22D8A">
        <w:t>и)</w:t>
      </w:r>
      <w:r w:rsidRPr="00E22D8A">
        <w:tab/>
        <w:t>сведения о лицензии на осуществление образовательной деятельности (наименование лицензирующего органа, номер и дата регистрации лицензии);</w:t>
      </w:r>
    </w:p>
    <w:p w14:paraId="68827785" w14:textId="77777777" w:rsidR="00013B3C" w:rsidRPr="00E22D8A" w:rsidRDefault="001D43F4" w:rsidP="00E22D8A">
      <w:pPr>
        <w:pStyle w:val="22"/>
        <w:shd w:val="clear" w:color="auto" w:fill="auto"/>
        <w:tabs>
          <w:tab w:val="left" w:pos="1083"/>
        </w:tabs>
        <w:spacing w:before="0" w:after="0" w:line="240" w:lineRule="auto"/>
        <w:ind w:right="341" w:firstLine="740"/>
      </w:pPr>
      <w:r w:rsidRPr="00E22D8A">
        <w:t>к)</w:t>
      </w:r>
      <w:r w:rsidRPr="00E22D8A">
        <w:tab/>
        <w:t>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70301523" w14:textId="77777777" w:rsidR="00013B3C" w:rsidRPr="00E22D8A" w:rsidRDefault="001D43F4" w:rsidP="00E22D8A">
      <w:pPr>
        <w:pStyle w:val="22"/>
        <w:shd w:val="clear" w:color="auto" w:fill="auto"/>
        <w:tabs>
          <w:tab w:val="left" w:pos="1069"/>
        </w:tabs>
        <w:spacing w:before="0" w:after="0" w:line="240" w:lineRule="auto"/>
        <w:ind w:right="341" w:firstLine="740"/>
      </w:pPr>
      <w:r w:rsidRPr="00E22D8A">
        <w:t>л)</w:t>
      </w:r>
      <w:r w:rsidRPr="00E22D8A">
        <w:tab/>
        <w:t>форма обучения;</w:t>
      </w:r>
    </w:p>
    <w:p w14:paraId="7FA7C829" w14:textId="77777777" w:rsidR="00013B3C" w:rsidRPr="00E22D8A" w:rsidRDefault="001D43F4" w:rsidP="00E22D8A">
      <w:pPr>
        <w:pStyle w:val="22"/>
        <w:shd w:val="clear" w:color="auto" w:fill="auto"/>
        <w:tabs>
          <w:tab w:val="left" w:pos="1098"/>
        </w:tabs>
        <w:spacing w:before="0" w:after="0" w:line="240" w:lineRule="auto"/>
        <w:ind w:right="341" w:firstLine="740"/>
      </w:pPr>
      <w:r w:rsidRPr="00E22D8A">
        <w:t>м)</w:t>
      </w:r>
      <w:r w:rsidRPr="00E22D8A">
        <w:tab/>
        <w:t>сроки освоения образовательной программы (продолжительность обучения);</w:t>
      </w:r>
    </w:p>
    <w:p w14:paraId="62B6D530" w14:textId="77777777" w:rsidR="00013B3C" w:rsidRPr="00E22D8A" w:rsidRDefault="001D43F4" w:rsidP="00E22D8A">
      <w:pPr>
        <w:pStyle w:val="22"/>
        <w:shd w:val="clear" w:color="auto" w:fill="auto"/>
        <w:tabs>
          <w:tab w:val="left" w:pos="1068"/>
        </w:tabs>
        <w:spacing w:before="0" w:after="0" w:line="240" w:lineRule="auto"/>
        <w:ind w:right="341" w:firstLine="740"/>
      </w:pPr>
      <w:r w:rsidRPr="00E22D8A">
        <w:t>н)</w:t>
      </w:r>
      <w:r w:rsidRPr="00E22D8A">
        <w:tab/>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1B1D7BDD" w14:textId="77777777" w:rsidR="00013B3C" w:rsidRPr="00E22D8A" w:rsidRDefault="001D43F4" w:rsidP="00E22D8A">
      <w:pPr>
        <w:pStyle w:val="22"/>
        <w:shd w:val="clear" w:color="auto" w:fill="auto"/>
        <w:tabs>
          <w:tab w:val="left" w:pos="1098"/>
        </w:tabs>
        <w:spacing w:before="0" w:after="0" w:line="240" w:lineRule="auto"/>
        <w:ind w:right="341" w:firstLine="740"/>
      </w:pPr>
      <w:r w:rsidRPr="00E22D8A">
        <w:t>о)</w:t>
      </w:r>
      <w:r w:rsidRPr="00E22D8A">
        <w:tab/>
        <w:t>порядок изменения и расторжения договора;</w:t>
      </w:r>
    </w:p>
    <w:p w14:paraId="55259690" w14:textId="77777777" w:rsidR="00013B3C" w:rsidRPr="00E22D8A" w:rsidRDefault="001D43F4" w:rsidP="00E22D8A">
      <w:pPr>
        <w:pStyle w:val="22"/>
        <w:shd w:val="clear" w:color="auto" w:fill="auto"/>
        <w:tabs>
          <w:tab w:val="left" w:pos="1064"/>
        </w:tabs>
        <w:spacing w:before="0" w:after="0" w:line="240" w:lineRule="auto"/>
        <w:ind w:right="341" w:firstLine="740"/>
      </w:pPr>
      <w:r w:rsidRPr="00E22D8A">
        <w:t>п)</w:t>
      </w:r>
      <w:r w:rsidRPr="00E22D8A">
        <w:tab/>
        <w:t>другие необходимые сведения, связанные со спецификой оказываемых платных образовательных услуг.</w:t>
      </w:r>
    </w:p>
    <w:p w14:paraId="1E0E04E1" w14:textId="77777777" w:rsidR="00013B3C" w:rsidRPr="00E22D8A" w:rsidRDefault="001D43F4" w:rsidP="00E22D8A">
      <w:pPr>
        <w:pStyle w:val="22"/>
        <w:numPr>
          <w:ilvl w:val="1"/>
          <w:numId w:val="1"/>
        </w:numPr>
        <w:shd w:val="clear" w:color="auto" w:fill="auto"/>
        <w:tabs>
          <w:tab w:val="left" w:pos="1188"/>
        </w:tabs>
        <w:spacing w:before="0" w:after="0" w:line="240" w:lineRule="auto"/>
        <w:ind w:right="341" w:firstLine="740"/>
      </w:pPr>
      <w:r w:rsidRPr="00E22D8A">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1ADDFB2A" w14:textId="77777777" w:rsidR="00013B3C" w:rsidRPr="00E22D8A" w:rsidRDefault="001D43F4" w:rsidP="00E22D8A">
      <w:pPr>
        <w:pStyle w:val="22"/>
        <w:numPr>
          <w:ilvl w:val="1"/>
          <w:numId w:val="1"/>
        </w:numPr>
        <w:shd w:val="clear" w:color="auto" w:fill="auto"/>
        <w:tabs>
          <w:tab w:val="left" w:pos="1274"/>
        </w:tabs>
        <w:spacing w:before="0" w:after="0" w:line="240" w:lineRule="auto"/>
        <w:ind w:right="341" w:firstLine="740"/>
      </w:pPr>
      <w:r w:rsidRPr="00E22D8A">
        <w:t xml:space="preserve">Типовые формы договоров </w:t>
      </w:r>
      <w:r w:rsidR="00096524">
        <w:t>Колледжа</w:t>
      </w:r>
      <w:r w:rsidRPr="00E22D8A">
        <w:t xml:space="preserve"> разрабатываются на основе примерных форм договоров, утвержденных Министерством образования и науки Российской Федерации и в соответствии с нормами действующего законодательства.</w:t>
      </w:r>
    </w:p>
    <w:p w14:paraId="50F9426A" w14:textId="77777777" w:rsidR="00013B3C" w:rsidRPr="00E22D8A" w:rsidRDefault="001D43F4" w:rsidP="00E22D8A">
      <w:pPr>
        <w:pStyle w:val="22"/>
        <w:numPr>
          <w:ilvl w:val="1"/>
          <w:numId w:val="1"/>
        </w:numPr>
        <w:shd w:val="clear" w:color="auto" w:fill="auto"/>
        <w:tabs>
          <w:tab w:val="left" w:pos="1274"/>
        </w:tabs>
        <w:spacing w:before="0" w:after="0" w:line="240" w:lineRule="auto"/>
        <w:ind w:right="341" w:firstLine="740"/>
      </w:pPr>
      <w:r w:rsidRPr="00E22D8A">
        <w:t xml:space="preserve">Сведения, указанные в договоре, должны соответствовать информации, размещенной на официальном сайте </w:t>
      </w:r>
      <w:r w:rsidR="00096524">
        <w:t>Колледжа</w:t>
      </w:r>
      <w:r w:rsidRPr="00E22D8A">
        <w:t xml:space="preserve"> в сети Интернет на дату заключения договора.</w:t>
      </w:r>
    </w:p>
    <w:p w14:paraId="0575B347" w14:textId="77777777" w:rsidR="00013B3C" w:rsidRPr="00E22D8A" w:rsidRDefault="001D43F4" w:rsidP="00E22D8A">
      <w:pPr>
        <w:pStyle w:val="22"/>
        <w:numPr>
          <w:ilvl w:val="1"/>
          <w:numId w:val="1"/>
        </w:numPr>
        <w:shd w:val="clear" w:color="auto" w:fill="auto"/>
        <w:tabs>
          <w:tab w:val="left" w:pos="1213"/>
        </w:tabs>
        <w:spacing w:before="0" w:after="0" w:line="240" w:lineRule="auto"/>
        <w:ind w:right="341" w:firstLine="740"/>
      </w:pPr>
      <w:r w:rsidRPr="00E22D8A">
        <w:t>Договор заключается до начала оказания услуг.</w:t>
      </w:r>
    </w:p>
    <w:p w14:paraId="0F6B6B4F" w14:textId="77777777" w:rsidR="00013B3C" w:rsidRPr="00E22D8A" w:rsidRDefault="001D43F4" w:rsidP="00E22D8A">
      <w:pPr>
        <w:pStyle w:val="22"/>
        <w:numPr>
          <w:ilvl w:val="1"/>
          <w:numId w:val="1"/>
        </w:numPr>
        <w:shd w:val="clear" w:color="auto" w:fill="auto"/>
        <w:tabs>
          <w:tab w:val="left" w:pos="1188"/>
        </w:tabs>
        <w:spacing w:before="0" w:after="0" w:line="240" w:lineRule="auto"/>
        <w:ind w:right="341" w:firstLine="740"/>
      </w:pPr>
      <w:r w:rsidRPr="00E22D8A">
        <w:t xml:space="preserve">Договор заключается на весь период обучения. Зачисление в число студентов </w:t>
      </w:r>
      <w:r w:rsidR="00096524">
        <w:t>Колледжа</w:t>
      </w:r>
      <w:r w:rsidRPr="00E22D8A">
        <w:t xml:space="preserve"> производится после заключения договора об оказании платных образовательных услуг.</w:t>
      </w:r>
    </w:p>
    <w:p w14:paraId="2700783D" w14:textId="77777777" w:rsidR="00013B3C" w:rsidRPr="00E22D8A" w:rsidRDefault="001D43F4" w:rsidP="00E22D8A">
      <w:pPr>
        <w:pStyle w:val="22"/>
        <w:numPr>
          <w:ilvl w:val="1"/>
          <w:numId w:val="1"/>
        </w:numPr>
        <w:shd w:val="clear" w:color="auto" w:fill="auto"/>
        <w:tabs>
          <w:tab w:val="left" w:pos="1274"/>
        </w:tabs>
        <w:spacing w:before="0" w:after="0" w:line="240" w:lineRule="auto"/>
        <w:ind w:right="341" w:firstLine="740"/>
      </w:pPr>
      <w:r w:rsidRPr="00E22D8A">
        <w:t>Договоры оформляются как двусторонние (при оплате обучения самим обучающимся), так и трехсторонние (при оплате обучения заказчиком), по одному экземпляру для каждой из сторон.</w:t>
      </w:r>
    </w:p>
    <w:p w14:paraId="58117B06" w14:textId="77777777" w:rsidR="00013B3C" w:rsidRPr="00E22D8A" w:rsidRDefault="001D43F4" w:rsidP="00E22D8A">
      <w:pPr>
        <w:pStyle w:val="22"/>
        <w:numPr>
          <w:ilvl w:val="1"/>
          <w:numId w:val="1"/>
        </w:numPr>
        <w:shd w:val="clear" w:color="auto" w:fill="auto"/>
        <w:tabs>
          <w:tab w:val="left" w:pos="1274"/>
        </w:tabs>
        <w:spacing w:before="0" w:after="0" w:line="240" w:lineRule="auto"/>
        <w:ind w:right="341" w:firstLine="740"/>
      </w:pPr>
      <w:r w:rsidRPr="00E22D8A">
        <w:t xml:space="preserve">Договор от имени </w:t>
      </w:r>
      <w:r w:rsidR="00096524">
        <w:t>Колледжа</w:t>
      </w:r>
      <w:r w:rsidRPr="00E22D8A">
        <w:t xml:space="preserve"> подписывается </w:t>
      </w:r>
      <w:r w:rsidR="00096524">
        <w:t>дир</w:t>
      </w:r>
      <w:r w:rsidRPr="00E22D8A">
        <w:t xml:space="preserve">ектором или лицом, </w:t>
      </w:r>
      <w:r w:rsidRPr="00E22D8A">
        <w:lastRenderedPageBreak/>
        <w:t xml:space="preserve">уполномоченным </w:t>
      </w:r>
      <w:r w:rsidR="00096524">
        <w:t>дир</w:t>
      </w:r>
      <w:r w:rsidRPr="00E22D8A">
        <w:t xml:space="preserve">ектором </w:t>
      </w:r>
      <w:r w:rsidR="00096524">
        <w:t>Колледжа</w:t>
      </w:r>
      <w:r w:rsidRPr="00E22D8A">
        <w:t>, в установленном законодательством порядке.</w:t>
      </w:r>
    </w:p>
    <w:p w14:paraId="31A97E3B" w14:textId="77777777" w:rsidR="00013B3C" w:rsidRDefault="001D43F4" w:rsidP="00E22D8A">
      <w:pPr>
        <w:pStyle w:val="22"/>
        <w:numPr>
          <w:ilvl w:val="1"/>
          <w:numId w:val="1"/>
        </w:numPr>
        <w:shd w:val="clear" w:color="auto" w:fill="auto"/>
        <w:tabs>
          <w:tab w:val="left" w:pos="1274"/>
        </w:tabs>
        <w:spacing w:before="0" w:after="0" w:line="240" w:lineRule="auto"/>
        <w:ind w:right="341" w:firstLine="740"/>
      </w:pPr>
      <w:r w:rsidRPr="00E22D8A">
        <w:t xml:space="preserve">При изменении условий договора (в случаях перевода студента в соответствии с установленным в </w:t>
      </w:r>
      <w:r w:rsidR="00096524">
        <w:t>Колледже</w:t>
      </w:r>
      <w:r w:rsidRPr="00E22D8A">
        <w:t xml:space="preserve"> порядком на другой факультет (в другую образовательную организацию), другую специальность, на другую форму обучения, предоставления студенту академического отпуска и иных случаях) заключаются дополнительные соглашения к существующему договору.</w:t>
      </w:r>
    </w:p>
    <w:p w14:paraId="4E5C6A3C" w14:textId="77777777" w:rsidR="00141AE9" w:rsidRPr="00E22D8A" w:rsidRDefault="00141AE9" w:rsidP="00141AE9">
      <w:pPr>
        <w:pStyle w:val="22"/>
        <w:shd w:val="clear" w:color="auto" w:fill="auto"/>
        <w:tabs>
          <w:tab w:val="left" w:pos="1274"/>
        </w:tabs>
        <w:spacing w:before="0" w:after="0" w:line="240" w:lineRule="auto"/>
        <w:ind w:left="740" w:right="341"/>
      </w:pPr>
    </w:p>
    <w:p w14:paraId="4A64609B" w14:textId="77777777" w:rsidR="00013B3C" w:rsidRDefault="001D43F4" w:rsidP="00141AE9">
      <w:pPr>
        <w:pStyle w:val="32"/>
        <w:numPr>
          <w:ilvl w:val="0"/>
          <w:numId w:val="1"/>
        </w:numPr>
        <w:shd w:val="clear" w:color="auto" w:fill="auto"/>
        <w:tabs>
          <w:tab w:val="left" w:pos="300"/>
        </w:tabs>
        <w:spacing w:before="0" w:line="240" w:lineRule="auto"/>
        <w:ind w:right="341"/>
        <w:jc w:val="center"/>
      </w:pPr>
      <w:bookmarkStart w:id="3" w:name="bookmark4"/>
      <w:r w:rsidRPr="00E22D8A">
        <w:t>Порядок оплаты стоимости обучения</w:t>
      </w:r>
      <w:bookmarkEnd w:id="3"/>
    </w:p>
    <w:p w14:paraId="07DAE7DD" w14:textId="77777777" w:rsidR="00141AE9" w:rsidRPr="00E22D8A" w:rsidRDefault="00141AE9" w:rsidP="00141AE9">
      <w:pPr>
        <w:pStyle w:val="32"/>
        <w:shd w:val="clear" w:color="auto" w:fill="auto"/>
        <w:tabs>
          <w:tab w:val="left" w:pos="300"/>
        </w:tabs>
        <w:spacing w:before="0" w:line="240" w:lineRule="auto"/>
        <w:ind w:right="341"/>
      </w:pPr>
    </w:p>
    <w:p w14:paraId="73FDBCAF" w14:textId="77777777" w:rsidR="00013B3C" w:rsidRPr="00E22D8A" w:rsidRDefault="001D43F4" w:rsidP="00E22D8A">
      <w:pPr>
        <w:pStyle w:val="22"/>
        <w:numPr>
          <w:ilvl w:val="1"/>
          <w:numId w:val="1"/>
        </w:numPr>
        <w:shd w:val="clear" w:color="auto" w:fill="auto"/>
        <w:tabs>
          <w:tab w:val="left" w:pos="1179"/>
        </w:tabs>
        <w:spacing w:before="0" w:after="0" w:line="240" w:lineRule="auto"/>
        <w:ind w:right="341" w:firstLine="740"/>
      </w:pPr>
      <w:r w:rsidRPr="00E22D8A">
        <w:t xml:space="preserve">Стоимость обучения по основным образовательным программам среднего профессионального образования в </w:t>
      </w:r>
      <w:r w:rsidR="00096524">
        <w:t>Колледже</w:t>
      </w:r>
      <w:r w:rsidRPr="00E22D8A">
        <w:t xml:space="preserve"> определяется с учетом всех затрат на</w:t>
      </w:r>
      <w:r w:rsidR="002E1A55" w:rsidRPr="00E22D8A">
        <w:t xml:space="preserve"> </w:t>
      </w:r>
      <w:r w:rsidRPr="00E22D8A">
        <w:t xml:space="preserve">учебный процесс, развитие образовательной деятельности и ее материальной базы, согласовывается с </w:t>
      </w:r>
      <w:r w:rsidR="00C95B25">
        <w:t>заместителем директора по учебно-методической работе</w:t>
      </w:r>
      <w:r w:rsidRPr="00E22D8A">
        <w:t xml:space="preserve">, утверждается приказом </w:t>
      </w:r>
      <w:r w:rsidR="00096524">
        <w:t>дир</w:t>
      </w:r>
      <w:r w:rsidRPr="00E22D8A">
        <w:t>ектора и представляет собой базовую стоимость обучения.</w:t>
      </w:r>
    </w:p>
    <w:p w14:paraId="683C76A4" w14:textId="77777777" w:rsidR="00013B3C" w:rsidRPr="00E22D8A" w:rsidRDefault="001D43F4" w:rsidP="00E22D8A">
      <w:pPr>
        <w:pStyle w:val="22"/>
        <w:numPr>
          <w:ilvl w:val="1"/>
          <w:numId w:val="1"/>
        </w:numPr>
        <w:shd w:val="clear" w:color="auto" w:fill="auto"/>
        <w:tabs>
          <w:tab w:val="left" w:pos="1183"/>
        </w:tabs>
        <w:spacing w:before="0" w:after="0" w:line="240" w:lineRule="auto"/>
        <w:ind w:right="341" w:firstLine="740"/>
      </w:pPr>
      <w:r w:rsidRPr="00E22D8A">
        <w:t>Размер базовой стоимости обучения на следующий учебный год доводится до сведения обучающихся не позднее 01 июня текущего года и оформляется дополнительным соглашением.</w:t>
      </w:r>
    </w:p>
    <w:p w14:paraId="72A04F29" w14:textId="77777777" w:rsidR="00013B3C" w:rsidRPr="00E22D8A" w:rsidRDefault="001D43F4" w:rsidP="00E22D8A">
      <w:pPr>
        <w:pStyle w:val="22"/>
        <w:numPr>
          <w:ilvl w:val="1"/>
          <w:numId w:val="1"/>
        </w:numPr>
        <w:shd w:val="clear" w:color="auto" w:fill="auto"/>
        <w:tabs>
          <w:tab w:val="left" w:pos="1183"/>
        </w:tabs>
        <w:spacing w:before="0" w:after="0" w:line="240" w:lineRule="auto"/>
        <w:ind w:right="341" w:firstLine="740"/>
      </w:pPr>
      <w:r w:rsidRPr="00E22D8A">
        <w:t xml:space="preserve">При восстановлении в </w:t>
      </w:r>
      <w:r w:rsidR="00096524">
        <w:t>Колледж</w:t>
      </w:r>
      <w:r w:rsidRPr="00E22D8A">
        <w:t>, возвращении из академического отпуска, переводе из другой образовательной организации оплата устанавливается в соответствии с принятой на текущий учебный год стоимостью обучения на соответствующем курсе.</w:t>
      </w:r>
    </w:p>
    <w:p w14:paraId="0B09D315" w14:textId="77777777" w:rsidR="00013B3C" w:rsidRPr="00E22D8A" w:rsidRDefault="001D43F4" w:rsidP="00E22D8A">
      <w:pPr>
        <w:pStyle w:val="22"/>
        <w:numPr>
          <w:ilvl w:val="1"/>
          <w:numId w:val="1"/>
        </w:numPr>
        <w:shd w:val="clear" w:color="auto" w:fill="auto"/>
        <w:tabs>
          <w:tab w:val="left" w:pos="1186"/>
        </w:tabs>
        <w:spacing w:before="0" w:after="0" w:line="240" w:lineRule="auto"/>
        <w:ind w:right="341" w:firstLine="740"/>
      </w:pPr>
      <w:r w:rsidRPr="00E22D8A">
        <w:t xml:space="preserve">Заказчик оплачивает оказываемые образовательные услуги в порядке и </w:t>
      </w:r>
      <w:proofErr w:type="gramStart"/>
      <w:r w:rsidRPr="00E22D8A">
        <w:t>в сроки</w:t>
      </w:r>
      <w:proofErr w:type="gramEnd"/>
      <w:r w:rsidRPr="00E22D8A">
        <w:t xml:space="preserve"> указанные в договоре и (или) дополнительном соглашении к договору.</w:t>
      </w:r>
    </w:p>
    <w:p w14:paraId="12F3716C" w14:textId="77777777" w:rsidR="00013B3C" w:rsidRPr="00E22D8A" w:rsidRDefault="001D43F4" w:rsidP="00E22D8A">
      <w:pPr>
        <w:pStyle w:val="22"/>
        <w:numPr>
          <w:ilvl w:val="1"/>
          <w:numId w:val="1"/>
        </w:numPr>
        <w:shd w:val="clear" w:color="auto" w:fill="auto"/>
        <w:tabs>
          <w:tab w:val="left" w:pos="1183"/>
        </w:tabs>
        <w:spacing w:before="0" w:after="0" w:line="240" w:lineRule="auto"/>
        <w:ind w:right="341" w:firstLine="740"/>
      </w:pPr>
      <w:r w:rsidRPr="00E22D8A">
        <w:t xml:space="preserve">В связи с тяжелым материальным положением либо по другой уважительной причине, по заявлению обучающегося (с указанием причины) в случае согласия </w:t>
      </w:r>
      <w:r w:rsidR="00096524">
        <w:t>ди</w:t>
      </w:r>
      <w:r w:rsidRPr="00E22D8A">
        <w:t>ректора возможна отсрочка платежа с указанием сумм, имеющихся финансовых задолженностей, и сроков их погашения. Факт подписания отсрочки платежа не освобождает от уплаты пени.</w:t>
      </w:r>
    </w:p>
    <w:p w14:paraId="2052F6D5" w14:textId="77777777" w:rsidR="00013B3C" w:rsidRPr="00E22D8A" w:rsidRDefault="001D43F4" w:rsidP="00E22D8A">
      <w:pPr>
        <w:pStyle w:val="22"/>
        <w:numPr>
          <w:ilvl w:val="1"/>
          <w:numId w:val="1"/>
        </w:numPr>
        <w:shd w:val="clear" w:color="auto" w:fill="auto"/>
        <w:tabs>
          <w:tab w:val="left" w:pos="1183"/>
        </w:tabs>
        <w:spacing w:before="0" w:after="0" w:line="240" w:lineRule="auto"/>
        <w:ind w:right="341" w:firstLine="740"/>
      </w:pPr>
      <w:r w:rsidRPr="00E22D8A">
        <w:t xml:space="preserve">Оплата осуществляется за наличный расчет в кассу </w:t>
      </w:r>
      <w:r w:rsidR="003D2D10" w:rsidRPr="00E22D8A">
        <w:t>Исполнителя</w:t>
      </w:r>
      <w:r w:rsidRPr="00E22D8A">
        <w:t xml:space="preserve"> или путем перечисления денежных средств на расчетный счет </w:t>
      </w:r>
      <w:r w:rsidR="003F742F">
        <w:t>Колледжа</w:t>
      </w:r>
      <w:r w:rsidRPr="00E22D8A">
        <w:t xml:space="preserve"> как самим заказчиком или обучающимся, заключившим договор, так и другим лицом с указанием в платежных документах ФИО обучающегося, назначения платежа, а также курса и специальности.</w:t>
      </w:r>
    </w:p>
    <w:p w14:paraId="29D3FE81" w14:textId="77777777" w:rsidR="001C6BE7" w:rsidRPr="00E22D8A" w:rsidRDefault="001C6BE7" w:rsidP="00E22D8A">
      <w:pPr>
        <w:pStyle w:val="32"/>
        <w:shd w:val="clear" w:color="auto" w:fill="auto"/>
        <w:tabs>
          <w:tab w:val="left" w:pos="298"/>
        </w:tabs>
        <w:spacing w:before="0" w:line="240" w:lineRule="auto"/>
        <w:ind w:right="341"/>
      </w:pPr>
      <w:bookmarkStart w:id="4" w:name="bookmark5"/>
    </w:p>
    <w:p w14:paraId="44D76C63" w14:textId="77777777" w:rsidR="00013B3C" w:rsidRDefault="001D43F4" w:rsidP="00141AE9">
      <w:pPr>
        <w:pStyle w:val="32"/>
        <w:numPr>
          <w:ilvl w:val="0"/>
          <w:numId w:val="1"/>
        </w:numPr>
        <w:shd w:val="clear" w:color="auto" w:fill="auto"/>
        <w:tabs>
          <w:tab w:val="left" w:pos="298"/>
        </w:tabs>
        <w:spacing w:before="0" w:line="240" w:lineRule="auto"/>
        <w:ind w:right="341"/>
        <w:jc w:val="center"/>
      </w:pPr>
      <w:r w:rsidRPr="00E22D8A">
        <w:t>Порядок снижения стоимости обучения (предоставления скидок, льгот)</w:t>
      </w:r>
      <w:bookmarkEnd w:id="4"/>
    </w:p>
    <w:p w14:paraId="1765DD6C" w14:textId="77777777" w:rsidR="00141AE9" w:rsidRPr="00E22D8A" w:rsidRDefault="00141AE9" w:rsidP="00141AE9">
      <w:pPr>
        <w:pStyle w:val="32"/>
        <w:shd w:val="clear" w:color="auto" w:fill="auto"/>
        <w:tabs>
          <w:tab w:val="left" w:pos="298"/>
        </w:tabs>
        <w:spacing w:before="0" w:line="240" w:lineRule="auto"/>
        <w:ind w:right="341"/>
      </w:pPr>
    </w:p>
    <w:p w14:paraId="39EC2857" w14:textId="77777777" w:rsidR="00013B3C" w:rsidRPr="00E22D8A" w:rsidRDefault="00096524" w:rsidP="00E22D8A">
      <w:pPr>
        <w:pStyle w:val="22"/>
        <w:numPr>
          <w:ilvl w:val="1"/>
          <w:numId w:val="1"/>
        </w:numPr>
        <w:shd w:val="clear" w:color="auto" w:fill="auto"/>
        <w:tabs>
          <w:tab w:val="left" w:pos="1183"/>
        </w:tabs>
        <w:spacing w:before="0" w:after="0" w:line="240" w:lineRule="auto"/>
        <w:ind w:right="341" w:firstLine="740"/>
      </w:pPr>
      <w:r>
        <w:t>Колледж</w:t>
      </w:r>
      <w:r w:rsidR="001D43F4" w:rsidRPr="00E22D8A">
        <w:t xml:space="preserve"> может предоставлять студентам </w:t>
      </w:r>
      <w:r w:rsidR="001D43F4" w:rsidRPr="00AD471E">
        <w:rPr>
          <w:color w:val="auto"/>
        </w:rPr>
        <w:t>скидки, льготы по оплате обучения</w:t>
      </w:r>
      <w:r w:rsidR="001D43F4" w:rsidRPr="00E22D8A">
        <w:t xml:space="preserve"> как при приеме на первый курс, так и в процессе обучения.</w:t>
      </w:r>
    </w:p>
    <w:p w14:paraId="33D45C9C" w14:textId="77777777" w:rsidR="00013B3C" w:rsidRPr="00E22D8A" w:rsidRDefault="001D43F4" w:rsidP="00AD471E">
      <w:pPr>
        <w:pStyle w:val="22"/>
        <w:numPr>
          <w:ilvl w:val="1"/>
          <w:numId w:val="1"/>
        </w:numPr>
        <w:shd w:val="clear" w:color="auto" w:fill="auto"/>
        <w:tabs>
          <w:tab w:val="left" w:pos="1183"/>
        </w:tabs>
        <w:spacing w:before="0" w:after="0" w:line="240" w:lineRule="auto"/>
        <w:ind w:right="341" w:firstLine="709"/>
      </w:pPr>
      <w:r w:rsidRPr="00E22D8A">
        <w:t xml:space="preserve">Скидки по оплате обучения предоставляются на основании решения </w:t>
      </w:r>
      <w:r w:rsidR="00096524">
        <w:t xml:space="preserve">педагогического </w:t>
      </w:r>
      <w:r w:rsidRPr="00E22D8A">
        <w:t xml:space="preserve">совета и отражаются в приказе об установлении стоимости обучения, который подписывается </w:t>
      </w:r>
      <w:r w:rsidR="00096524">
        <w:t>ди</w:t>
      </w:r>
      <w:r w:rsidRPr="00E22D8A">
        <w:t xml:space="preserve">ректором </w:t>
      </w:r>
      <w:r w:rsidR="00096524">
        <w:t>Колледжа</w:t>
      </w:r>
      <w:r w:rsidRPr="00E22D8A">
        <w:t>.</w:t>
      </w:r>
    </w:p>
    <w:p w14:paraId="74F19FB1" w14:textId="77777777" w:rsidR="00013B3C" w:rsidRPr="00E22D8A" w:rsidRDefault="001D43F4" w:rsidP="00AD471E">
      <w:pPr>
        <w:pStyle w:val="22"/>
        <w:numPr>
          <w:ilvl w:val="1"/>
          <w:numId w:val="1"/>
        </w:numPr>
        <w:shd w:val="clear" w:color="auto" w:fill="auto"/>
        <w:tabs>
          <w:tab w:val="left" w:pos="1206"/>
        </w:tabs>
        <w:spacing w:before="0" w:after="0" w:line="240" w:lineRule="auto"/>
        <w:ind w:right="341" w:firstLine="709"/>
      </w:pPr>
      <w:r w:rsidRPr="00E22D8A">
        <w:t>Скидки по оплате обучения предоставляются:</w:t>
      </w:r>
    </w:p>
    <w:p w14:paraId="74882D07" w14:textId="77777777" w:rsidR="00AD471E" w:rsidRDefault="00AD471E" w:rsidP="00AD471E">
      <w:pPr>
        <w:pStyle w:val="a7"/>
        <w:widowControl/>
        <w:numPr>
          <w:ilvl w:val="0"/>
          <w:numId w:val="5"/>
        </w:numPr>
        <w:tabs>
          <w:tab w:val="left" w:pos="993"/>
        </w:tabs>
        <w:autoSpaceDE/>
        <w:autoSpaceDN/>
        <w:adjustRightInd/>
        <w:ind w:left="0" w:right="341" w:firstLine="709"/>
        <w:rPr>
          <w:rFonts w:ascii="Times New Roman" w:hAnsi="Times New Roman"/>
          <w:sz w:val="24"/>
          <w:szCs w:val="24"/>
        </w:rPr>
      </w:pPr>
      <w:r w:rsidRPr="002F14FF">
        <w:rPr>
          <w:rFonts w:ascii="Times New Roman" w:hAnsi="Times New Roman"/>
          <w:sz w:val="24"/>
          <w:szCs w:val="24"/>
        </w:rPr>
        <w:t>дет</w:t>
      </w:r>
      <w:r>
        <w:rPr>
          <w:rFonts w:ascii="Times New Roman" w:hAnsi="Times New Roman"/>
          <w:sz w:val="24"/>
          <w:szCs w:val="24"/>
        </w:rPr>
        <w:t>ям</w:t>
      </w:r>
      <w:r w:rsidRPr="002F14FF">
        <w:rPr>
          <w:rFonts w:ascii="Times New Roman" w:hAnsi="Times New Roman"/>
          <w:sz w:val="24"/>
          <w:szCs w:val="24"/>
        </w:rPr>
        <w:t>-сирот</w:t>
      </w:r>
      <w:r>
        <w:rPr>
          <w:rFonts w:ascii="Times New Roman" w:hAnsi="Times New Roman"/>
          <w:sz w:val="24"/>
          <w:szCs w:val="24"/>
        </w:rPr>
        <w:t>ам</w:t>
      </w:r>
      <w:r w:rsidRPr="002F14FF">
        <w:rPr>
          <w:rFonts w:ascii="Times New Roman" w:hAnsi="Times New Roman"/>
          <w:sz w:val="24"/>
          <w:szCs w:val="24"/>
        </w:rPr>
        <w:t xml:space="preserve"> и дет</w:t>
      </w:r>
      <w:r>
        <w:rPr>
          <w:rFonts w:ascii="Times New Roman" w:hAnsi="Times New Roman"/>
          <w:sz w:val="24"/>
          <w:szCs w:val="24"/>
        </w:rPr>
        <w:t>ям</w:t>
      </w:r>
      <w:r w:rsidRPr="002F14FF">
        <w:rPr>
          <w:rFonts w:ascii="Times New Roman" w:hAnsi="Times New Roman"/>
          <w:sz w:val="24"/>
          <w:szCs w:val="24"/>
        </w:rPr>
        <w:t>, оставши</w:t>
      </w:r>
      <w:r>
        <w:rPr>
          <w:rFonts w:ascii="Times New Roman" w:hAnsi="Times New Roman"/>
          <w:sz w:val="24"/>
          <w:szCs w:val="24"/>
        </w:rPr>
        <w:t>м</w:t>
      </w:r>
      <w:r w:rsidRPr="002F14FF">
        <w:rPr>
          <w:rFonts w:ascii="Times New Roman" w:hAnsi="Times New Roman"/>
          <w:sz w:val="24"/>
          <w:szCs w:val="24"/>
        </w:rPr>
        <w:t>ся без попечения родителей;</w:t>
      </w:r>
    </w:p>
    <w:p w14:paraId="27345CC1" w14:textId="77777777" w:rsidR="00AD471E" w:rsidRDefault="00AD471E" w:rsidP="00AD471E">
      <w:pPr>
        <w:pStyle w:val="a7"/>
        <w:widowControl/>
        <w:numPr>
          <w:ilvl w:val="0"/>
          <w:numId w:val="5"/>
        </w:numPr>
        <w:tabs>
          <w:tab w:val="left" w:pos="993"/>
        </w:tabs>
        <w:autoSpaceDE/>
        <w:autoSpaceDN/>
        <w:adjustRightInd/>
        <w:ind w:left="0" w:right="341" w:firstLine="709"/>
        <w:rPr>
          <w:rFonts w:ascii="Times New Roman" w:hAnsi="Times New Roman"/>
          <w:sz w:val="24"/>
          <w:szCs w:val="24"/>
        </w:rPr>
      </w:pPr>
      <w:r w:rsidRPr="002F14FF">
        <w:rPr>
          <w:rFonts w:ascii="Times New Roman" w:hAnsi="Times New Roman"/>
          <w:sz w:val="24"/>
          <w:szCs w:val="24"/>
        </w:rPr>
        <w:t>дет</w:t>
      </w:r>
      <w:r>
        <w:rPr>
          <w:rFonts w:ascii="Times New Roman" w:hAnsi="Times New Roman"/>
          <w:sz w:val="24"/>
          <w:szCs w:val="24"/>
        </w:rPr>
        <w:t>ям</w:t>
      </w:r>
      <w:r w:rsidRPr="002F14FF">
        <w:rPr>
          <w:rFonts w:ascii="Times New Roman" w:hAnsi="Times New Roman"/>
          <w:sz w:val="24"/>
          <w:szCs w:val="24"/>
        </w:rPr>
        <w:t>-инвалид</w:t>
      </w:r>
      <w:r>
        <w:rPr>
          <w:rFonts w:ascii="Times New Roman" w:hAnsi="Times New Roman"/>
          <w:sz w:val="24"/>
          <w:szCs w:val="24"/>
        </w:rPr>
        <w:t>ам</w:t>
      </w:r>
      <w:r w:rsidRPr="002F14FF">
        <w:rPr>
          <w:rFonts w:ascii="Times New Roman" w:hAnsi="Times New Roman"/>
          <w:sz w:val="24"/>
          <w:szCs w:val="24"/>
        </w:rPr>
        <w:t>, инвалид</w:t>
      </w:r>
      <w:r>
        <w:rPr>
          <w:rFonts w:ascii="Times New Roman" w:hAnsi="Times New Roman"/>
          <w:sz w:val="24"/>
          <w:szCs w:val="24"/>
        </w:rPr>
        <w:t>ам</w:t>
      </w:r>
      <w:r w:rsidRPr="002F14FF">
        <w:rPr>
          <w:rFonts w:ascii="Times New Roman" w:hAnsi="Times New Roman"/>
          <w:sz w:val="24"/>
          <w:szCs w:val="24"/>
        </w:rPr>
        <w:t xml:space="preserve"> I и II групп;</w:t>
      </w:r>
    </w:p>
    <w:p w14:paraId="1ED731A8" w14:textId="77777777" w:rsidR="00AD471E" w:rsidRDefault="00AD471E" w:rsidP="00AD471E">
      <w:pPr>
        <w:pStyle w:val="a7"/>
        <w:widowControl/>
        <w:numPr>
          <w:ilvl w:val="0"/>
          <w:numId w:val="5"/>
        </w:numPr>
        <w:tabs>
          <w:tab w:val="left" w:pos="993"/>
        </w:tabs>
        <w:autoSpaceDE/>
        <w:autoSpaceDN/>
        <w:adjustRightInd/>
        <w:ind w:left="0" w:right="341" w:firstLine="709"/>
        <w:jc w:val="both"/>
        <w:rPr>
          <w:rFonts w:ascii="Times New Roman" w:hAnsi="Times New Roman"/>
          <w:sz w:val="24"/>
          <w:szCs w:val="24"/>
        </w:rPr>
      </w:pPr>
      <w:r w:rsidRPr="002F14FF">
        <w:rPr>
          <w:rFonts w:ascii="Times New Roman" w:hAnsi="Times New Roman"/>
          <w:sz w:val="24"/>
          <w:szCs w:val="24"/>
        </w:rPr>
        <w:t>дет</w:t>
      </w:r>
      <w:r>
        <w:rPr>
          <w:rFonts w:ascii="Times New Roman" w:hAnsi="Times New Roman"/>
          <w:sz w:val="24"/>
          <w:szCs w:val="24"/>
        </w:rPr>
        <w:t>ям</w:t>
      </w:r>
      <w:r w:rsidRPr="002F14FF">
        <w:rPr>
          <w:rFonts w:ascii="Times New Roman" w:hAnsi="Times New Roman"/>
          <w:sz w:val="24"/>
          <w:szCs w:val="24"/>
        </w:rPr>
        <w:t xml:space="preserve">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4098AFD4" w14:textId="77777777" w:rsidR="00AD471E" w:rsidRPr="002F14FF" w:rsidRDefault="00AD471E" w:rsidP="00AD471E">
      <w:pPr>
        <w:pStyle w:val="a7"/>
        <w:widowControl/>
        <w:numPr>
          <w:ilvl w:val="0"/>
          <w:numId w:val="5"/>
        </w:numPr>
        <w:tabs>
          <w:tab w:val="left" w:pos="993"/>
        </w:tabs>
        <w:autoSpaceDE/>
        <w:autoSpaceDN/>
        <w:adjustRightInd/>
        <w:ind w:left="0" w:right="341" w:firstLine="709"/>
        <w:jc w:val="both"/>
        <w:rPr>
          <w:rFonts w:ascii="Times New Roman" w:hAnsi="Times New Roman"/>
          <w:sz w:val="24"/>
          <w:szCs w:val="24"/>
        </w:rPr>
      </w:pPr>
      <w:r w:rsidRPr="002F14FF">
        <w:rPr>
          <w:rFonts w:ascii="Times New Roman" w:hAnsi="Times New Roman"/>
          <w:sz w:val="24"/>
          <w:szCs w:val="24"/>
        </w:rPr>
        <w:t>инвалид</w:t>
      </w:r>
      <w:r>
        <w:rPr>
          <w:rFonts w:ascii="Times New Roman" w:hAnsi="Times New Roman"/>
          <w:sz w:val="24"/>
          <w:szCs w:val="24"/>
        </w:rPr>
        <w:t>ам</w:t>
      </w:r>
      <w:r w:rsidRPr="002F14FF">
        <w:rPr>
          <w:rFonts w:ascii="Times New Roman" w:hAnsi="Times New Roman"/>
          <w:sz w:val="24"/>
          <w:szCs w:val="24"/>
        </w:rPr>
        <w:t xml:space="preserve"> войны, участник</w:t>
      </w:r>
      <w:r>
        <w:rPr>
          <w:rFonts w:ascii="Times New Roman" w:hAnsi="Times New Roman"/>
          <w:sz w:val="24"/>
          <w:szCs w:val="24"/>
        </w:rPr>
        <w:t>ам</w:t>
      </w:r>
      <w:r w:rsidRPr="002F14FF">
        <w:rPr>
          <w:rFonts w:ascii="Times New Roman" w:hAnsi="Times New Roman"/>
          <w:sz w:val="24"/>
          <w:szCs w:val="24"/>
        </w:rPr>
        <w:t xml:space="preserve"> боевых действий, а также ветеран</w:t>
      </w:r>
      <w:r>
        <w:rPr>
          <w:rFonts w:ascii="Times New Roman" w:hAnsi="Times New Roman"/>
          <w:sz w:val="24"/>
          <w:szCs w:val="24"/>
        </w:rPr>
        <w:t>ам</w:t>
      </w:r>
      <w:r w:rsidRPr="002F14FF">
        <w:rPr>
          <w:rFonts w:ascii="Times New Roman" w:hAnsi="Times New Roman"/>
          <w:sz w:val="24"/>
          <w:szCs w:val="24"/>
        </w:rPr>
        <w:t xml:space="preserve"> боевых действий из числа лиц, указанных в подпунктах 1-4 пункта 1 статьи 3 Федерального закона от 12 января </w:t>
      </w:r>
      <w:smartTag w:uri="urn:schemas-microsoft-com:office:smarttags" w:element="metricconverter">
        <w:smartTagPr>
          <w:attr w:name="ProductID" w:val="1995 г"/>
        </w:smartTagPr>
        <w:r w:rsidRPr="002F14FF">
          <w:rPr>
            <w:rFonts w:ascii="Times New Roman" w:hAnsi="Times New Roman"/>
            <w:sz w:val="24"/>
            <w:szCs w:val="24"/>
          </w:rPr>
          <w:t>1995 г</w:t>
        </w:r>
      </w:smartTag>
      <w:r w:rsidRPr="002F14FF">
        <w:rPr>
          <w:rFonts w:ascii="Times New Roman" w:hAnsi="Times New Roman"/>
          <w:sz w:val="24"/>
          <w:szCs w:val="24"/>
        </w:rPr>
        <w:t>. №5-ФЗ «О ветеранах».</w:t>
      </w:r>
    </w:p>
    <w:p w14:paraId="3C9E41E4" w14:textId="77777777" w:rsidR="00AD471E" w:rsidRPr="00EE76A9" w:rsidRDefault="00AD471E" w:rsidP="00AD471E">
      <w:pPr>
        <w:pStyle w:val="a7"/>
        <w:widowControl/>
        <w:numPr>
          <w:ilvl w:val="0"/>
          <w:numId w:val="6"/>
        </w:numPr>
        <w:tabs>
          <w:tab w:val="left" w:pos="993"/>
        </w:tabs>
        <w:autoSpaceDE/>
        <w:autoSpaceDN/>
        <w:adjustRightInd/>
        <w:ind w:left="0" w:right="341" w:firstLine="709"/>
        <w:jc w:val="both"/>
        <w:rPr>
          <w:rFonts w:ascii="Times New Roman" w:hAnsi="Times New Roman"/>
          <w:sz w:val="24"/>
          <w:szCs w:val="24"/>
        </w:rPr>
      </w:pPr>
      <w:r w:rsidRPr="00EE76A9">
        <w:rPr>
          <w:rFonts w:ascii="Times New Roman" w:hAnsi="Times New Roman"/>
          <w:sz w:val="24"/>
          <w:szCs w:val="24"/>
        </w:rPr>
        <w:t>лицам, имеющим диплом о профессиональном образовании с отличием или аттестат о среднем общем образовании с отличием.</w:t>
      </w:r>
    </w:p>
    <w:p w14:paraId="1E52948F" w14:textId="77777777" w:rsidR="00013B3C" w:rsidRPr="00E22D8A" w:rsidRDefault="001D43F4" w:rsidP="00AD471E">
      <w:pPr>
        <w:pStyle w:val="22"/>
        <w:numPr>
          <w:ilvl w:val="1"/>
          <w:numId w:val="1"/>
        </w:numPr>
        <w:shd w:val="clear" w:color="auto" w:fill="auto"/>
        <w:tabs>
          <w:tab w:val="left" w:pos="1183"/>
        </w:tabs>
        <w:spacing w:before="0" w:after="0" w:line="240" w:lineRule="auto"/>
        <w:ind w:right="341" w:firstLine="709"/>
      </w:pPr>
      <w:r w:rsidRPr="00E22D8A">
        <w:t>Студенту могут быть предоставлены иные виды скидок по оплате обучения в соответствии с действующим законодательством.</w:t>
      </w:r>
    </w:p>
    <w:p w14:paraId="6119E56C" w14:textId="77777777" w:rsidR="00DF7FF4" w:rsidRDefault="00DF7FF4" w:rsidP="00141AE9">
      <w:pPr>
        <w:pStyle w:val="22"/>
        <w:numPr>
          <w:ilvl w:val="0"/>
          <w:numId w:val="1"/>
        </w:numPr>
        <w:shd w:val="clear" w:color="auto" w:fill="auto"/>
        <w:tabs>
          <w:tab w:val="left" w:pos="305"/>
          <w:tab w:val="left" w:pos="2268"/>
        </w:tabs>
        <w:spacing w:before="0" w:after="0" w:line="240" w:lineRule="auto"/>
        <w:ind w:right="341"/>
        <w:jc w:val="center"/>
        <w:rPr>
          <w:b/>
        </w:rPr>
      </w:pPr>
      <w:r w:rsidRPr="00E22D8A">
        <w:rPr>
          <w:b/>
        </w:rPr>
        <w:lastRenderedPageBreak/>
        <w:t>Ответственность исполнителя и заказчика</w:t>
      </w:r>
    </w:p>
    <w:p w14:paraId="39835845" w14:textId="77777777" w:rsidR="00141AE9" w:rsidRPr="00E22D8A" w:rsidRDefault="00141AE9" w:rsidP="00141AE9">
      <w:pPr>
        <w:pStyle w:val="22"/>
        <w:shd w:val="clear" w:color="auto" w:fill="auto"/>
        <w:tabs>
          <w:tab w:val="left" w:pos="305"/>
          <w:tab w:val="left" w:pos="2268"/>
        </w:tabs>
        <w:spacing w:before="0" w:after="0" w:line="240" w:lineRule="auto"/>
        <w:ind w:right="341"/>
        <w:rPr>
          <w:b/>
        </w:rPr>
      </w:pPr>
    </w:p>
    <w:p w14:paraId="7EDE2874" w14:textId="77777777" w:rsidR="00013B3C" w:rsidRPr="00E22D8A" w:rsidRDefault="001D43F4" w:rsidP="00A661E2">
      <w:pPr>
        <w:pStyle w:val="22"/>
        <w:numPr>
          <w:ilvl w:val="1"/>
          <w:numId w:val="1"/>
        </w:numPr>
        <w:shd w:val="clear" w:color="auto" w:fill="auto"/>
        <w:tabs>
          <w:tab w:val="left" w:pos="305"/>
          <w:tab w:val="left" w:pos="1134"/>
        </w:tabs>
        <w:spacing w:before="0" w:after="0" w:line="240" w:lineRule="auto"/>
        <w:ind w:right="341" w:firstLine="709"/>
      </w:pPr>
      <w:r w:rsidRPr="00E22D8A">
        <w:t>Одновременно может быть установлен только один вид скидок по отношению к установленной оплате обучения. При наличии у претендента права на скидки по нескольким основаниям ему предоставляется одна скидка по его выбору. Скидки не суммируются.</w:t>
      </w:r>
      <w:bookmarkStart w:id="5" w:name="bookmark6"/>
      <w:r w:rsidR="00744B4D" w:rsidRPr="00E22D8A">
        <w:t xml:space="preserve"> </w:t>
      </w:r>
      <w:bookmarkEnd w:id="5"/>
    </w:p>
    <w:p w14:paraId="2BC2DEBB" w14:textId="77777777" w:rsidR="00013B3C" w:rsidRPr="00E22D8A" w:rsidRDefault="001D43F4" w:rsidP="00A661E2">
      <w:pPr>
        <w:pStyle w:val="22"/>
        <w:numPr>
          <w:ilvl w:val="1"/>
          <w:numId w:val="1"/>
        </w:numPr>
        <w:shd w:val="clear" w:color="auto" w:fill="auto"/>
        <w:tabs>
          <w:tab w:val="left" w:pos="1134"/>
        </w:tabs>
        <w:spacing w:before="0" w:after="0" w:line="240" w:lineRule="auto"/>
        <w:ind w:right="341" w:firstLine="709"/>
      </w:pPr>
      <w:r w:rsidRPr="00E22D8A">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6DE777AF" w14:textId="77777777" w:rsidR="00013B3C" w:rsidRPr="00E22D8A" w:rsidRDefault="001D43F4" w:rsidP="00E22D8A">
      <w:pPr>
        <w:pStyle w:val="22"/>
        <w:numPr>
          <w:ilvl w:val="1"/>
          <w:numId w:val="1"/>
        </w:numPr>
        <w:shd w:val="clear" w:color="auto" w:fill="auto"/>
        <w:tabs>
          <w:tab w:val="left" w:pos="1187"/>
        </w:tabs>
        <w:spacing w:before="0" w:after="0" w:line="240" w:lineRule="auto"/>
        <w:ind w:right="341" w:firstLine="740"/>
      </w:pPr>
      <w:r w:rsidRPr="00E22D8A">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3E766EA" w14:textId="77777777" w:rsidR="00013B3C" w:rsidRPr="00E22D8A" w:rsidRDefault="001D43F4" w:rsidP="00E22D8A">
      <w:pPr>
        <w:pStyle w:val="22"/>
        <w:shd w:val="clear" w:color="auto" w:fill="auto"/>
        <w:tabs>
          <w:tab w:val="left" w:pos="1055"/>
        </w:tabs>
        <w:spacing w:before="0" w:after="0" w:line="240" w:lineRule="auto"/>
        <w:ind w:right="341" w:firstLine="740"/>
      </w:pPr>
      <w:r w:rsidRPr="00E22D8A">
        <w:t>а)</w:t>
      </w:r>
      <w:r w:rsidRPr="00E22D8A">
        <w:tab/>
        <w:t>безвозмездного оказания образовательных услуг;</w:t>
      </w:r>
    </w:p>
    <w:p w14:paraId="3F64000A" w14:textId="77777777" w:rsidR="00013B3C" w:rsidRPr="00E22D8A" w:rsidRDefault="001D43F4" w:rsidP="00E22D8A">
      <w:pPr>
        <w:pStyle w:val="22"/>
        <w:shd w:val="clear" w:color="auto" w:fill="auto"/>
        <w:tabs>
          <w:tab w:val="left" w:pos="1074"/>
        </w:tabs>
        <w:spacing w:before="0" w:after="0" w:line="240" w:lineRule="auto"/>
        <w:ind w:right="341" w:firstLine="740"/>
      </w:pPr>
      <w:r w:rsidRPr="00E22D8A">
        <w:t>б)</w:t>
      </w:r>
      <w:r w:rsidRPr="00E22D8A">
        <w:tab/>
        <w:t>соразмерного уменьшения стоимости оказанных платных образовательных услуг;</w:t>
      </w:r>
    </w:p>
    <w:p w14:paraId="7A626216" w14:textId="77777777" w:rsidR="00013B3C" w:rsidRPr="00E22D8A" w:rsidRDefault="001D43F4" w:rsidP="00E22D8A">
      <w:pPr>
        <w:pStyle w:val="22"/>
        <w:shd w:val="clear" w:color="auto" w:fill="auto"/>
        <w:tabs>
          <w:tab w:val="left" w:pos="1040"/>
        </w:tabs>
        <w:spacing w:before="0" w:after="0" w:line="240" w:lineRule="auto"/>
        <w:ind w:right="341" w:firstLine="740"/>
      </w:pPr>
      <w:r w:rsidRPr="00E22D8A">
        <w:t>в)</w:t>
      </w:r>
      <w:r w:rsidRPr="00E22D8A">
        <w:tab/>
        <w:t>возмещения понесенных им расходов по устранению недостатков оказанных платных образовательных услуг своими силами или третьими лицами.</w:t>
      </w:r>
    </w:p>
    <w:p w14:paraId="2B59D9C2" w14:textId="77777777" w:rsidR="00013B3C" w:rsidRPr="00E22D8A" w:rsidRDefault="001D43F4" w:rsidP="00141AE9">
      <w:pPr>
        <w:pStyle w:val="22"/>
        <w:numPr>
          <w:ilvl w:val="1"/>
          <w:numId w:val="1"/>
        </w:numPr>
        <w:shd w:val="clear" w:color="auto" w:fill="auto"/>
        <w:tabs>
          <w:tab w:val="left" w:pos="1187"/>
        </w:tabs>
        <w:spacing w:before="0" w:after="0" w:line="240" w:lineRule="auto"/>
        <w:ind w:right="341" w:firstLine="740"/>
      </w:pPr>
      <w:r w:rsidRPr="00E22D8A">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103B361" w14:textId="77777777" w:rsidR="00013B3C" w:rsidRPr="00E22D8A" w:rsidRDefault="001D43F4" w:rsidP="00141AE9">
      <w:pPr>
        <w:pStyle w:val="22"/>
        <w:numPr>
          <w:ilvl w:val="1"/>
          <w:numId w:val="1"/>
        </w:numPr>
        <w:shd w:val="clear" w:color="auto" w:fill="auto"/>
        <w:tabs>
          <w:tab w:val="left" w:pos="1187"/>
        </w:tabs>
        <w:spacing w:before="0" w:after="0" w:line="240" w:lineRule="auto"/>
        <w:ind w:right="341" w:firstLine="740"/>
      </w:pPr>
      <w:r w:rsidRPr="00E22D8A">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76056A26" w14:textId="77777777" w:rsidR="00013B3C" w:rsidRPr="00E22D8A" w:rsidRDefault="001D43F4" w:rsidP="00A661E2">
      <w:pPr>
        <w:pStyle w:val="22"/>
        <w:shd w:val="clear" w:color="auto" w:fill="auto"/>
        <w:tabs>
          <w:tab w:val="left" w:pos="993"/>
          <w:tab w:val="left" w:pos="1438"/>
        </w:tabs>
        <w:spacing w:before="0" w:after="0" w:line="240" w:lineRule="auto"/>
        <w:ind w:right="341" w:firstLine="740"/>
      </w:pPr>
      <w:r w:rsidRPr="00E22D8A">
        <w:t>а)</w:t>
      </w:r>
      <w:r w:rsidRPr="00E22D8A">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8C632CF" w14:textId="77777777" w:rsidR="00013B3C" w:rsidRPr="00E22D8A" w:rsidRDefault="001D43F4" w:rsidP="00A661E2">
      <w:pPr>
        <w:pStyle w:val="22"/>
        <w:shd w:val="clear" w:color="auto" w:fill="auto"/>
        <w:tabs>
          <w:tab w:val="left" w:pos="993"/>
          <w:tab w:val="left" w:pos="1040"/>
        </w:tabs>
        <w:spacing w:before="0" w:after="0" w:line="240" w:lineRule="auto"/>
        <w:ind w:right="341" w:firstLine="740"/>
      </w:pPr>
      <w:r w:rsidRPr="00E22D8A">
        <w:t>б)</w:t>
      </w:r>
      <w:r w:rsidRPr="00E22D8A">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698048A" w14:textId="77777777" w:rsidR="00013B3C" w:rsidRPr="00E22D8A" w:rsidRDefault="001D43F4" w:rsidP="00A661E2">
      <w:pPr>
        <w:pStyle w:val="22"/>
        <w:shd w:val="clear" w:color="auto" w:fill="auto"/>
        <w:tabs>
          <w:tab w:val="left" w:pos="993"/>
          <w:tab w:val="left" w:pos="1480"/>
        </w:tabs>
        <w:spacing w:before="0" w:after="0" w:line="240" w:lineRule="auto"/>
        <w:ind w:right="341" w:firstLine="740"/>
      </w:pPr>
      <w:r w:rsidRPr="00E22D8A">
        <w:t>в)</w:t>
      </w:r>
      <w:r w:rsidRPr="00E22D8A">
        <w:tab/>
        <w:t>потребовать уменьшения стоимости платных образовательных услуг;</w:t>
      </w:r>
    </w:p>
    <w:p w14:paraId="40F31E11" w14:textId="77777777" w:rsidR="00013B3C" w:rsidRPr="00E22D8A" w:rsidRDefault="001D43F4" w:rsidP="00A661E2">
      <w:pPr>
        <w:pStyle w:val="22"/>
        <w:shd w:val="clear" w:color="auto" w:fill="auto"/>
        <w:tabs>
          <w:tab w:val="left" w:pos="993"/>
          <w:tab w:val="left" w:pos="1480"/>
        </w:tabs>
        <w:spacing w:before="0" w:after="0" w:line="240" w:lineRule="auto"/>
        <w:ind w:right="341" w:firstLine="740"/>
      </w:pPr>
      <w:r w:rsidRPr="00E22D8A">
        <w:t>г)</w:t>
      </w:r>
      <w:r w:rsidRPr="00E22D8A">
        <w:tab/>
        <w:t>расторгнуть договор.</w:t>
      </w:r>
    </w:p>
    <w:p w14:paraId="49D5366F" w14:textId="77777777" w:rsidR="00013B3C" w:rsidRPr="00E22D8A" w:rsidRDefault="001D43F4" w:rsidP="00141AE9">
      <w:pPr>
        <w:pStyle w:val="22"/>
        <w:numPr>
          <w:ilvl w:val="1"/>
          <w:numId w:val="1"/>
        </w:numPr>
        <w:shd w:val="clear" w:color="auto" w:fill="auto"/>
        <w:tabs>
          <w:tab w:val="left" w:pos="1187"/>
        </w:tabs>
        <w:spacing w:before="0" w:after="0" w:line="240" w:lineRule="auto"/>
        <w:ind w:right="341" w:firstLine="740"/>
      </w:pPr>
      <w:r w:rsidRPr="00E22D8A">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3962C60" w14:textId="77777777" w:rsidR="00013B3C" w:rsidRPr="00E22D8A" w:rsidRDefault="001D43F4" w:rsidP="00E22D8A">
      <w:pPr>
        <w:pStyle w:val="22"/>
        <w:numPr>
          <w:ilvl w:val="1"/>
          <w:numId w:val="1"/>
        </w:numPr>
        <w:shd w:val="clear" w:color="auto" w:fill="auto"/>
        <w:tabs>
          <w:tab w:val="left" w:pos="1187"/>
        </w:tabs>
        <w:spacing w:before="0" w:after="0" w:line="240" w:lineRule="auto"/>
        <w:ind w:right="341" w:firstLine="740"/>
      </w:pPr>
      <w:r w:rsidRPr="00E22D8A">
        <w:t>По инициативе исполнителя договор может быть расторгнут в одностороннем порядке в следующем случае:</w:t>
      </w:r>
    </w:p>
    <w:p w14:paraId="03310F82" w14:textId="77777777" w:rsidR="00013B3C" w:rsidRPr="00E22D8A" w:rsidRDefault="001D43F4" w:rsidP="00E22D8A">
      <w:pPr>
        <w:pStyle w:val="22"/>
        <w:shd w:val="clear" w:color="auto" w:fill="auto"/>
        <w:tabs>
          <w:tab w:val="left" w:pos="1025"/>
        </w:tabs>
        <w:spacing w:before="0" w:after="0" w:line="240" w:lineRule="auto"/>
        <w:ind w:right="341" w:firstLine="740"/>
      </w:pPr>
      <w:r w:rsidRPr="00E22D8A">
        <w:t>а)</w:t>
      </w:r>
      <w:r w:rsidRPr="00E22D8A">
        <w:tab/>
        <w:t>применение к обучающемуся, достигшему возраста 15 лет, отчисления как меры дисциплинарного взыскания;</w:t>
      </w:r>
    </w:p>
    <w:p w14:paraId="0C2C9D49" w14:textId="77777777" w:rsidR="00013B3C" w:rsidRPr="00E22D8A" w:rsidRDefault="001D43F4" w:rsidP="00E22D8A">
      <w:pPr>
        <w:pStyle w:val="22"/>
        <w:shd w:val="clear" w:color="auto" w:fill="auto"/>
        <w:tabs>
          <w:tab w:val="left" w:pos="1040"/>
        </w:tabs>
        <w:spacing w:before="0" w:after="0" w:line="240" w:lineRule="auto"/>
        <w:ind w:right="341" w:firstLine="740"/>
      </w:pPr>
      <w:r w:rsidRPr="00E22D8A">
        <w:t>б)</w:t>
      </w:r>
      <w:r w:rsidRPr="00E22D8A">
        <w:tab/>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269AAFB2" w14:textId="77777777" w:rsidR="00013B3C" w:rsidRPr="00E22D8A" w:rsidRDefault="001D43F4" w:rsidP="00E22D8A">
      <w:pPr>
        <w:pStyle w:val="22"/>
        <w:shd w:val="clear" w:color="auto" w:fill="auto"/>
        <w:tabs>
          <w:tab w:val="left" w:pos="1187"/>
        </w:tabs>
        <w:spacing w:before="0" w:after="0" w:line="240" w:lineRule="auto"/>
        <w:ind w:right="341" w:firstLine="740"/>
      </w:pPr>
      <w:r w:rsidRPr="00E22D8A">
        <w:t>в)</w:t>
      </w:r>
      <w:r w:rsidRPr="00E22D8A">
        <w:tab/>
        <w:t xml:space="preserve">установление нарушения порядка приема в </w:t>
      </w:r>
      <w:r w:rsidR="00D4218F">
        <w:t>Колледж</w:t>
      </w:r>
      <w:r w:rsidRPr="00E22D8A">
        <w:t xml:space="preserve">, повлекшего по вине обучающегося его незаконное зачисление в </w:t>
      </w:r>
      <w:r w:rsidR="00D4218F">
        <w:t>Колледж</w:t>
      </w:r>
      <w:r w:rsidRPr="00E22D8A">
        <w:t>;</w:t>
      </w:r>
    </w:p>
    <w:p w14:paraId="175316A6" w14:textId="77777777" w:rsidR="00013B3C" w:rsidRPr="00E22D8A" w:rsidRDefault="001D43F4" w:rsidP="00E22D8A">
      <w:pPr>
        <w:pStyle w:val="22"/>
        <w:shd w:val="clear" w:color="auto" w:fill="auto"/>
        <w:tabs>
          <w:tab w:val="left" w:pos="1065"/>
        </w:tabs>
        <w:spacing w:before="0" w:after="0" w:line="240" w:lineRule="auto"/>
        <w:ind w:right="341" w:firstLine="740"/>
      </w:pPr>
      <w:r w:rsidRPr="00E22D8A">
        <w:t>г)</w:t>
      </w:r>
      <w:r w:rsidRPr="00E22D8A">
        <w:tab/>
        <w:t>просрочка оплаты стоимости платных образовательных услуг;</w:t>
      </w:r>
    </w:p>
    <w:p w14:paraId="6998A479" w14:textId="77777777" w:rsidR="00013B3C" w:rsidRPr="00E22D8A" w:rsidRDefault="001D43F4" w:rsidP="00E22D8A">
      <w:pPr>
        <w:pStyle w:val="22"/>
        <w:shd w:val="clear" w:color="auto" w:fill="auto"/>
        <w:tabs>
          <w:tab w:val="left" w:pos="1187"/>
        </w:tabs>
        <w:spacing w:before="0" w:after="0" w:line="240" w:lineRule="auto"/>
        <w:ind w:right="341" w:firstLine="740"/>
      </w:pPr>
      <w:r w:rsidRPr="00E22D8A">
        <w:t>д)</w:t>
      </w:r>
      <w:r w:rsidRPr="00E22D8A">
        <w:tab/>
        <w:t>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1FEAA710" w14:textId="77777777" w:rsidR="00013B3C" w:rsidRDefault="001D43F4" w:rsidP="00E22D8A">
      <w:pPr>
        <w:pStyle w:val="22"/>
        <w:numPr>
          <w:ilvl w:val="1"/>
          <w:numId w:val="1"/>
        </w:numPr>
        <w:shd w:val="clear" w:color="auto" w:fill="auto"/>
        <w:tabs>
          <w:tab w:val="left" w:pos="1189"/>
        </w:tabs>
        <w:spacing w:before="0" w:after="0" w:line="240" w:lineRule="auto"/>
        <w:ind w:right="341" w:firstLine="740"/>
      </w:pPr>
      <w:r w:rsidRPr="00E22D8A">
        <w:t>При досрочном расторжении договора по любому основанию исполнитель возвращает заказчику авансовые платежи за не оказанные образовательные услуги, начиная с даты отчисления, указанной в соответствующем приказе.</w:t>
      </w:r>
    </w:p>
    <w:p w14:paraId="0817DE98" w14:textId="77777777" w:rsidR="00141AE9" w:rsidRDefault="00141AE9" w:rsidP="00141AE9">
      <w:pPr>
        <w:pStyle w:val="22"/>
        <w:shd w:val="clear" w:color="auto" w:fill="auto"/>
        <w:tabs>
          <w:tab w:val="left" w:pos="1189"/>
        </w:tabs>
        <w:spacing w:before="0" w:after="0" w:line="240" w:lineRule="auto"/>
        <w:ind w:left="740" w:right="341"/>
      </w:pPr>
    </w:p>
    <w:p w14:paraId="16C30F2A" w14:textId="77777777" w:rsidR="004439A8" w:rsidRPr="00E22D8A" w:rsidRDefault="004439A8" w:rsidP="00141AE9">
      <w:pPr>
        <w:pStyle w:val="22"/>
        <w:shd w:val="clear" w:color="auto" w:fill="auto"/>
        <w:tabs>
          <w:tab w:val="left" w:pos="1189"/>
        </w:tabs>
        <w:spacing w:before="0" w:after="0" w:line="240" w:lineRule="auto"/>
        <w:ind w:left="740" w:right="341"/>
      </w:pPr>
    </w:p>
    <w:p w14:paraId="54297C99" w14:textId="77777777" w:rsidR="00013B3C" w:rsidRDefault="001D43F4" w:rsidP="00141AE9">
      <w:pPr>
        <w:pStyle w:val="32"/>
        <w:numPr>
          <w:ilvl w:val="0"/>
          <w:numId w:val="1"/>
        </w:numPr>
        <w:shd w:val="clear" w:color="auto" w:fill="auto"/>
        <w:tabs>
          <w:tab w:val="left" w:pos="305"/>
        </w:tabs>
        <w:spacing w:before="0" w:line="240" w:lineRule="auto"/>
        <w:ind w:right="341"/>
        <w:jc w:val="center"/>
      </w:pPr>
      <w:bookmarkStart w:id="6" w:name="bookmark7"/>
      <w:r w:rsidRPr="00E22D8A">
        <w:t>Заключительные положения</w:t>
      </w:r>
      <w:bookmarkEnd w:id="6"/>
    </w:p>
    <w:p w14:paraId="569DD837" w14:textId="77777777" w:rsidR="00141AE9" w:rsidRPr="00E22D8A" w:rsidRDefault="00141AE9" w:rsidP="00141AE9">
      <w:pPr>
        <w:pStyle w:val="32"/>
        <w:shd w:val="clear" w:color="auto" w:fill="auto"/>
        <w:tabs>
          <w:tab w:val="left" w:pos="305"/>
        </w:tabs>
        <w:spacing w:before="0" w:line="240" w:lineRule="auto"/>
        <w:ind w:right="341"/>
      </w:pPr>
    </w:p>
    <w:p w14:paraId="007C9FA2" w14:textId="77777777" w:rsidR="00013B3C" w:rsidRPr="00E22D8A" w:rsidRDefault="001D43F4" w:rsidP="00E22D8A">
      <w:pPr>
        <w:pStyle w:val="22"/>
        <w:numPr>
          <w:ilvl w:val="1"/>
          <w:numId w:val="1"/>
        </w:numPr>
        <w:shd w:val="clear" w:color="auto" w:fill="auto"/>
        <w:tabs>
          <w:tab w:val="left" w:pos="1218"/>
        </w:tabs>
        <w:spacing w:before="0" w:after="0" w:line="240" w:lineRule="auto"/>
        <w:ind w:right="341" w:firstLine="740"/>
      </w:pPr>
      <w:r w:rsidRPr="00E22D8A">
        <w:t>Настоящ</w:t>
      </w:r>
      <w:r w:rsidR="008C3139">
        <w:t>ий</w:t>
      </w:r>
      <w:r w:rsidRPr="00E22D8A">
        <w:t xml:space="preserve"> По</w:t>
      </w:r>
      <w:r w:rsidR="008C3139">
        <w:t>рядок</w:t>
      </w:r>
      <w:r w:rsidRPr="00E22D8A">
        <w:t xml:space="preserve"> </w:t>
      </w:r>
      <w:r w:rsidR="0072309C" w:rsidRPr="00E22D8A">
        <w:t>утверждается</w:t>
      </w:r>
      <w:r w:rsidR="0072309C">
        <w:t xml:space="preserve"> и вводится в действие приказом </w:t>
      </w:r>
      <w:r w:rsidR="003F742F">
        <w:t>ди</w:t>
      </w:r>
      <w:r w:rsidR="0072309C">
        <w:t xml:space="preserve">ректора на основании </w:t>
      </w:r>
      <w:r w:rsidR="003E2CA8">
        <w:t>решени</w:t>
      </w:r>
      <w:r w:rsidR="0072309C">
        <w:t>я</w:t>
      </w:r>
      <w:r w:rsidR="003E2CA8">
        <w:t xml:space="preserve"> </w:t>
      </w:r>
      <w:r w:rsidR="00D4218F">
        <w:t>педагогического</w:t>
      </w:r>
      <w:r w:rsidRPr="00E22D8A">
        <w:t xml:space="preserve"> совет</w:t>
      </w:r>
      <w:r w:rsidR="003E2CA8">
        <w:t>а</w:t>
      </w:r>
      <w:r w:rsidRPr="00E22D8A">
        <w:t xml:space="preserve"> </w:t>
      </w:r>
      <w:r w:rsidR="00D4218F">
        <w:t>Колледжа</w:t>
      </w:r>
      <w:r w:rsidRPr="00E22D8A">
        <w:t>.</w:t>
      </w:r>
    </w:p>
    <w:p w14:paraId="4804C1AC" w14:textId="77777777" w:rsidR="00013B3C" w:rsidRDefault="0072309C" w:rsidP="00E22D8A">
      <w:pPr>
        <w:pStyle w:val="22"/>
        <w:numPr>
          <w:ilvl w:val="1"/>
          <w:numId w:val="1"/>
        </w:numPr>
        <w:shd w:val="clear" w:color="auto" w:fill="auto"/>
        <w:tabs>
          <w:tab w:val="left" w:pos="1193"/>
        </w:tabs>
        <w:spacing w:before="0" w:after="0" w:line="240" w:lineRule="auto"/>
        <w:ind w:right="341" w:firstLine="740"/>
      </w:pPr>
      <w:r>
        <w:t>И</w:t>
      </w:r>
      <w:r w:rsidRPr="00E22D8A">
        <w:t xml:space="preserve">зменения и дополнения </w:t>
      </w:r>
      <w:r>
        <w:t>в</w:t>
      </w:r>
      <w:r w:rsidR="001D43F4" w:rsidRPr="00E22D8A">
        <w:t xml:space="preserve"> данн</w:t>
      </w:r>
      <w:r w:rsidR="008C3139">
        <w:t>ый</w:t>
      </w:r>
      <w:r w:rsidR="001D43F4" w:rsidRPr="00E22D8A">
        <w:t xml:space="preserve"> По</w:t>
      </w:r>
      <w:r w:rsidR="008C3139">
        <w:t>рядок</w:t>
      </w:r>
      <w:r w:rsidR="001D43F4" w:rsidRPr="00E22D8A">
        <w:t xml:space="preserve"> внос</w:t>
      </w:r>
      <w:r>
        <w:t>я</w:t>
      </w:r>
      <w:r w:rsidR="001D43F4" w:rsidRPr="00E22D8A">
        <w:t>тся</w:t>
      </w:r>
      <w:r>
        <w:t xml:space="preserve"> по предложению заинтересованных лиц</w:t>
      </w:r>
      <w:r w:rsidR="001D43F4" w:rsidRPr="00E22D8A">
        <w:t xml:space="preserve">, </w:t>
      </w:r>
      <w:r>
        <w:t xml:space="preserve">утверждаются приказом </w:t>
      </w:r>
      <w:r w:rsidR="00D4218F">
        <w:t>ди</w:t>
      </w:r>
      <w:r>
        <w:t>ректора</w:t>
      </w:r>
      <w:r w:rsidRPr="00E22D8A">
        <w:t xml:space="preserve"> </w:t>
      </w:r>
      <w:r w:rsidR="001D43F4" w:rsidRPr="00E22D8A">
        <w:t xml:space="preserve">на </w:t>
      </w:r>
      <w:r>
        <w:t xml:space="preserve">основании решения </w:t>
      </w:r>
      <w:r w:rsidR="00D4218F">
        <w:t xml:space="preserve">педагогического </w:t>
      </w:r>
      <w:r w:rsidR="001D43F4" w:rsidRPr="00E22D8A">
        <w:t>совет</w:t>
      </w:r>
      <w:r>
        <w:t>а</w:t>
      </w:r>
      <w:r w:rsidR="001D43F4" w:rsidRPr="00E22D8A">
        <w:t xml:space="preserve"> </w:t>
      </w:r>
      <w:r w:rsidR="00D4218F">
        <w:t>Колледжа</w:t>
      </w:r>
      <w:r w:rsidR="003E2CA8">
        <w:t>.</w:t>
      </w:r>
    </w:p>
    <w:p w14:paraId="7986C9AF" w14:textId="77777777" w:rsidR="0041368F" w:rsidRDefault="0041368F">
      <w:pPr>
        <w:rPr>
          <w:rFonts w:ascii="Times New Roman" w:hAnsi="Times New Roman" w:cs="Times New Roman"/>
        </w:rPr>
      </w:pPr>
      <w:r>
        <w:rPr>
          <w:rFonts w:ascii="Times New Roman" w:hAnsi="Times New Roman" w:cs="Times New Roman"/>
        </w:rPr>
        <w:br w:type="page"/>
      </w:r>
    </w:p>
    <w:p w14:paraId="42F440F3" w14:textId="77777777" w:rsidR="0041368F" w:rsidRDefault="0041368F" w:rsidP="0041368F">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Лист согласования </w:t>
      </w:r>
    </w:p>
    <w:p w14:paraId="2F6C8637" w14:textId="77777777" w:rsidR="0041368F" w:rsidRPr="0041368F" w:rsidRDefault="008C3139" w:rsidP="0041368F">
      <w:pPr>
        <w:pStyle w:val="25"/>
        <w:shd w:val="clear" w:color="auto" w:fill="auto"/>
        <w:spacing w:before="0" w:after="0" w:line="240" w:lineRule="auto"/>
        <w:ind w:right="341"/>
        <w:rPr>
          <w:b w:val="0"/>
          <w:sz w:val="24"/>
          <w:szCs w:val="24"/>
        </w:rPr>
      </w:pPr>
      <w:r>
        <w:rPr>
          <w:b w:val="0"/>
          <w:sz w:val="24"/>
          <w:szCs w:val="24"/>
        </w:rPr>
        <w:t>Порядка</w:t>
      </w:r>
      <w:r w:rsidR="0041368F">
        <w:rPr>
          <w:b w:val="0"/>
          <w:sz w:val="24"/>
          <w:szCs w:val="24"/>
        </w:rPr>
        <w:t xml:space="preserve"> </w:t>
      </w:r>
      <w:r w:rsidR="0041368F" w:rsidRPr="0041368F">
        <w:rPr>
          <w:b w:val="0"/>
          <w:sz w:val="24"/>
          <w:szCs w:val="24"/>
        </w:rPr>
        <w:t>оказани</w:t>
      </w:r>
      <w:r>
        <w:rPr>
          <w:b w:val="0"/>
          <w:sz w:val="24"/>
          <w:szCs w:val="24"/>
        </w:rPr>
        <w:t>я</w:t>
      </w:r>
      <w:r w:rsidR="0041368F" w:rsidRPr="0041368F">
        <w:rPr>
          <w:b w:val="0"/>
          <w:sz w:val="24"/>
          <w:szCs w:val="24"/>
        </w:rPr>
        <w:t xml:space="preserve"> платных образовательных услуг в АНО ПО «П</w:t>
      </w:r>
      <w:r w:rsidR="00D4218F">
        <w:rPr>
          <w:b w:val="0"/>
          <w:sz w:val="24"/>
          <w:szCs w:val="24"/>
        </w:rPr>
        <w:t>ГТК</w:t>
      </w:r>
      <w:r w:rsidR="0041368F" w:rsidRPr="0041368F">
        <w:rPr>
          <w:b w:val="0"/>
          <w:sz w:val="24"/>
          <w:szCs w:val="24"/>
        </w:rPr>
        <w:t>»</w:t>
      </w:r>
    </w:p>
    <w:p w14:paraId="7165C0F2" w14:textId="77777777" w:rsidR="0041368F" w:rsidRDefault="0041368F" w:rsidP="0041368F">
      <w:pPr>
        <w:pStyle w:val="ConsPlusNormal"/>
        <w:ind w:firstLine="0"/>
        <w:jc w:val="center"/>
        <w:outlineLvl w:val="0"/>
        <w:rPr>
          <w:rFonts w:ascii="Times New Roman" w:hAnsi="Times New Roman" w:cs="Times New Roman"/>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83"/>
        <w:gridCol w:w="4436"/>
        <w:gridCol w:w="1228"/>
        <w:gridCol w:w="1542"/>
      </w:tblGrid>
      <w:tr w:rsidR="0041368F" w14:paraId="53C0909C" w14:textId="77777777" w:rsidTr="00B0765C">
        <w:tc>
          <w:tcPr>
            <w:tcW w:w="540" w:type="dxa"/>
            <w:tcBorders>
              <w:top w:val="single" w:sz="4" w:space="0" w:color="auto"/>
              <w:left w:val="single" w:sz="4" w:space="0" w:color="auto"/>
              <w:bottom w:val="single" w:sz="4" w:space="0" w:color="auto"/>
              <w:right w:val="single" w:sz="4" w:space="0" w:color="auto"/>
            </w:tcBorders>
            <w:hideMark/>
          </w:tcPr>
          <w:p w14:paraId="67A8035D" w14:textId="77777777" w:rsidR="0041368F" w:rsidRDefault="0041368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2120" w:type="dxa"/>
            <w:tcBorders>
              <w:top w:val="single" w:sz="4" w:space="0" w:color="auto"/>
              <w:left w:val="single" w:sz="4" w:space="0" w:color="auto"/>
              <w:bottom w:val="single" w:sz="4" w:space="0" w:color="auto"/>
              <w:right w:val="single" w:sz="4" w:space="0" w:color="auto"/>
            </w:tcBorders>
            <w:hideMark/>
          </w:tcPr>
          <w:p w14:paraId="339605F1" w14:textId="77777777" w:rsidR="0041368F" w:rsidRDefault="0041368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Ф.И.О.</w:t>
            </w:r>
          </w:p>
        </w:tc>
        <w:tc>
          <w:tcPr>
            <w:tcW w:w="4536" w:type="dxa"/>
            <w:tcBorders>
              <w:top w:val="single" w:sz="4" w:space="0" w:color="auto"/>
              <w:left w:val="single" w:sz="4" w:space="0" w:color="auto"/>
              <w:bottom w:val="single" w:sz="4" w:space="0" w:color="auto"/>
              <w:right w:val="single" w:sz="4" w:space="0" w:color="auto"/>
            </w:tcBorders>
            <w:hideMark/>
          </w:tcPr>
          <w:p w14:paraId="1D6EAB65" w14:textId="77777777" w:rsidR="0041368F" w:rsidRDefault="0041368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245" w:type="dxa"/>
            <w:tcBorders>
              <w:top w:val="single" w:sz="4" w:space="0" w:color="auto"/>
              <w:left w:val="single" w:sz="4" w:space="0" w:color="auto"/>
              <w:bottom w:val="single" w:sz="4" w:space="0" w:color="auto"/>
              <w:right w:val="single" w:sz="4" w:space="0" w:color="auto"/>
            </w:tcBorders>
            <w:hideMark/>
          </w:tcPr>
          <w:p w14:paraId="39B2080D" w14:textId="77777777" w:rsidR="0041368F" w:rsidRDefault="0041368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1556" w:type="dxa"/>
            <w:tcBorders>
              <w:top w:val="single" w:sz="4" w:space="0" w:color="auto"/>
              <w:left w:val="single" w:sz="4" w:space="0" w:color="auto"/>
              <w:bottom w:val="single" w:sz="4" w:space="0" w:color="auto"/>
              <w:right w:val="single" w:sz="4" w:space="0" w:color="auto"/>
            </w:tcBorders>
          </w:tcPr>
          <w:p w14:paraId="7DEBA3B3" w14:textId="77777777" w:rsidR="0041368F" w:rsidRDefault="0041368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Подпись</w:t>
            </w:r>
          </w:p>
          <w:p w14:paraId="53F40715" w14:textId="77777777" w:rsidR="0041368F" w:rsidRDefault="0041368F">
            <w:pPr>
              <w:pStyle w:val="ConsPlusNormal"/>
              <w:ind w:firstLine="0"/>
              <w:jc w:val="center"/>
              <w:rPr>
                <w:rFonts w:ascii="Times New Roman" w:hAnsi="Times New Roman" w:cs="Times New Roman"/>
                <w:sz w:val="24"/>
                <w:szCs w:val="24"/>
              </w:rPr>
            </w:pPr>
          </w:p>
        </w:tc>
      </w:tr>
      <w:tr w:rsidR="0041368F" w14:paraId="471F9AA1" w14:textId="77777777" w:rsidTr="00B0765C">
        <w:tc>
          <w:tcPr>
            <w:tcW w:w="540" w:type="dxa"/>
            <w:tcBorders>
              <w:top w:val="single" w:sz="4" w:space="0" w:color="auto"/>
              <w:left w:val="single" w:sz="4" w:space="0" w:color="auto"/>
              <w:bottom w:val="single" w:sz="4" w:space="0" w:color="auto"/>
              <w:right w:val="single" w:sz="4" w:space="0" w:color="auto"/>
            </w:tcBorders>
          </w:tcPr>
          <w:p w14:paraId="1D78A4AA"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3851C821"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4776092"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62C09EEC"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129DB46E" w14:textId="77777777" w:rsidR="0041368F" w:rsidRDefault="0041368F">
            <w:pPr>
              <w:pStyle w:val="ConsPlusNormal"/>
              <w:ind w:firstLine="0"/>
              <w:rPr>
                <w:rFonts w:ascii="Times New Roman" w:hAnsi="Times New Roman" w:cs="Times New Roman"/>
                <w:sz w:val="24"/>
                <w:szCs w:val="24"/>
              </w:rPr>
            </w:pPr>
          </w:p>
        </w:tc>
      </w:tr>
      <w:tr w:rsidR="0041368F" w14:paraId="46AB7D03" w14:textId="77777777" w:rsidTr="00B0765C">
        <w:tc>
          <w:tcPr>
            <w:tcW w:w="540" w:type="dxa"/>
            <w:tcBorders>
              <w:top w:val="single" w:sz="4" w:space="0" w:color="auto"/>
              <w:left w:val="single" w:sz="4" w:space="0" w:color="auto"/>
              <w:bottom w:val="single" w:sz="4" w:space="0" w:color="auto"/>
              <w:right w:val="single" w:sz="4" w:space="0" w:color="auto"/>
            </w:tcBorders>
          </w:tcPr>
          <w:p w14:paraId="227BF4F2"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0870B552"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6E8B040"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07BE8090"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3256CAB6" w14:textId="77777777" w:rsidR="0041368F" w:rsidRDefault="0041368F">
            <w:pPr>
              <w:pStyle w:val="ConsPlusNormal"/>
              <w:ind w:firstLine="0"/>
              <w:rPr>
                <w:rFonts w:ascii="Times New Roman" w:hAnsi="Times New Roman" w:cs="Times New Roman"/>
                <w:sz w:val="24"/>
                <w:szCs w:val="24"/>
              </w:rPr>
            </w:pPr>
          </w:p>
        </w:tc>
      </w:tr>
      <w:tr w:rsidR="0041368F" w14:paraId="711C1ED8" w14:textId="77777777" w:rsidTr="00B0765C">
        <w:tc>
          <w:tcPr>
            <w:tcW w:w="540" w:type="dxa"/>
            <w:tcBorders>
              <w:top w:val="single" w:sz="4" w:space="0" w:color="auto"/>
              <w:left w:val="single" w:sz="4" w:space="0" w:color="auto"/>
              <w:bottom w:val="single" w:sz="4" w:space="0" w:color="auto"/>
              <w:right w:val="single" w:sz="4" w:space="0" w:color="auto"/>
            </w:tcBorders>
          </w:tcPr>
          <w:p w14:paraId="3BE7AE36"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42132A74"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4508000"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4F4B745D"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1CBBF113" w14:textId="77777777" w:rsidR="0041368F" w:rsidRDefault="0041368F">
            <w:pPr>
              <w:pStyle w:val="ConsPlusNormal"/>
              <w:ind w:firstLine="0"/>
              <w:rPr>
                <w:rFonts w:ascii="Times New Roman" w:hAnsi="Times New Roman" w:cs="Times New Roman"/>
                <w:sz w:val="24"/>
                <w:szCs w:val="24"/>
              </w:rPr>
            </w:pPr>
          </w:p>
        </w:tc>
      </w:tr>
      <w:tr w:rsidR="0041368F" w14:paraId="2720F55D" w14:textId="77777777" w:rsidTr="00B0765C">
        <w:tc>
          <w:tcPr>
            <w:tcW w:w="540" w:type="dxa"/>
            <w:tcBorders>
              <w:top w:val="single" w:sz="4" w:space="0" w:color="auto"/>
              <w:left w:val="single" w:sz="4" w:space="0" w:color="auto"/>
              <w:bottom w:val="single" w:sz="4" w:space="0" w:color="auto"/>
              <w:right w:val="single" w:sz="4" w:space="0" w:color="auto"/>
            </w:tcBorders>
          </w:tcPr>
          <w:p w14:paraId="5ED84678"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2A144921"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746412A"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0D3EE1B8"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4066142E" w14:textId="77777777" w:rsidR="0041368F" w:rsidRDefault="0041368F">
            <w:pPr>
              <w:pStyle w:val="ConsPlusNormal"/>
              <w:ind w:firstLine="0"/>
              <w:rPr>
                <w:rFonts w:ascii="Times New Roman" w:hAnsi="Times New Roman" w:cs="Times New Roman"/>
                <w:sz w:val="24"/>
                <w:szCs w:val="24"/>
              </w:rPr>
            </w:pPr>
          </w:p>
        </w:tc>
      </w:tr>
      <w:tr w:rsidR="0041368F" w14:paraId="611BBCD4" w14:textId="77777777" w:rsidTr="00B0765C">
        <w:tc>
          <w:tcPr>
            <w:tcW w:w="540" w:type="dxa"/>
            <w:tcBorders>
              <w:top w:val="single" w:sz="4" w:space="0" w:color="auto"/>
              <w:left w:val="single" w:sz="4" w:space="0" w:color="auto"/>
              <w:bottom w:val="single" w:sz="4" w:space="0" w:color="auto"/>
              <w:right w:val="single" w:sz="4" w:space="0" w:color="auto"/>
            </w:tcBorders>
          </w:tcPr>
          <w:p w14:paraId="3671C3A8"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456BD9D3"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5904CAB"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BDA0DDF"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1752DE02" w14:textId="77777777" w:rsidR="0041368F" w:rsidRDefault="0041368F">
            <w:pPr>
              <w:pStyle w:val="ConsPlusNormal"/>
              <w:ind w:firstLine="0"/>
              <w:rPr>
                <w:rFonts w:ascii="Times New Roman" w:hAnsi="Times New Roman" w:cs="Times New Roman"/>
                <w:sz w:val="24"/>
                <w:szCs w:val="24"/>
              </w:rPr>
            </w:pPr>
          </w:p>
        </w:tc>
      </w:tr>
      <w:tr w:rsidR="0041368F" w14:paraId="334DBA79" w14:textId="77777777" w:rsidTr="00B0765C">
        <w:tc>
          <w:tcPr>
            <w:tcW w:w="540" w:type="dxa"/>
            <w:tcBorders>
              <w:top w:val="single" w:sz="4" w:space="0" w:color="auto"/>
              <w:left w:val="single" w:sz="4" w:space="0" w:color="auto"/>
              <w:bottom w:val="single" w:sz="4" w:space="0" w:color="auto"/>
              <w:right w:val="single" w:sz="4" w:space="0" w:color="auto"/>
            </w:tcBorders>
          </w:tcPr>
          <w:p w14:paraId="00280383"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1A1B5AAF"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672B7DB"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A040AF5"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2825201D" w14:textId="77777777" w:rsidR="0041368F" w:rsidRDefault="0041368F">
            <w:pPr>
              <w:pStyle w:val="ConsPlusNormal"/>
              <w:ind w:firstLine="0"/>
              <w:rPr>
                <w:rFonts w:ascii="Times New Roman" w:hAnsi="Times New Roman" w:cs="Times New Roman"/>
                <w:sz w:val="24"/>
                <w:szCs w:val="24"/>
              </w:rPr>
            </w:pPr>
          </w:p>
        </w:tc>
      </w:tr>
      <w:tr w:rsidR="0041368F" w14:paraId="44A86C1C" w14:textId="77777777" w:rsidTr="00B0765C">
        <w:tc>
          <w:tcPr>
            <w:tcW w:w="540" w:type="dxa"/>
            <w:tcBorders>
              <w:top w:val="single" w:sz="4" w:space="0" w:color="auto"/>
              <w:left w:val="single" w:sz="4" w:space="0" w:color="auto"/>
              <w:bottom w:val="single" w:sz="4" w:space="0" w:color="auto"/>
              <w:right w:val="single" w:sz="4" w:space="0" w:color="auto"/>
            </w:tcBorders>
          </w:tcPr>
          <w:p w14:paraId="47F787CD"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7E21A720"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C1566CA"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0C155071"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28BBB8AC" w14:textId="77777777" w:rsidR="0041368F" w:rsidRDefault="0041368F">
            <w:pPr>
              <w:pStyle w:val="ConsPlusNormal"/>
              <w:ind w:firstLine="0"/>
              <w:rPr>
                <w:rFonts w:ascii="Times New Roman" w:hAnsi="Times New Roman" w:cs="Times New Roman"/>
                <w:sz w:val="24"/>
                <w:szCs w:val="24"/>
              </w:rPr>
            </w:pPr>
          </w:p>
        </w:tc>
      </w:tr>
      <w:tr w:rsidR="0041368F" w14:paraId="0AF2DF2E" w14:textId="77777777" w:rsidTr="00B0765C">
        <w:tc>
          <w:tcPr>
            <w:tcW w:w="540" w:type="dxa"/>
            <w:tcBorders>
              <w:top w:val="single" w:sz="4" w:space="0" w:color="auto"/>
              <w:left w:val="single" w:sz="4" w:space="0" w:color="auto"/>
              <w:bottom w:val="single" w:sz="4" w:space="0" w:color="auto"/>
              <w:right w:val="single" w:sz="4" w:space="0" w:color="auto"/>
            </w:tcBorders>
          </w:tcPr>
          <w:p w14:paraId="0C484EE8"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4D07E0DD"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24A5C2C"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39BECE50"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67FDB418" w14:textId="77777777" w:rsidR="0041368F" w:rsidRDefault="0041368F">
            <w:pPr>
              <w:pStyle w:val="ConsPlusNormal"/>
              <w:ind w:firstLine="0"/>
              <w:rPr>
                <w:rFonts w:ascii="Times New Roman" w:hAnsi="Times New Roman" w:cs="Times New Roman"/>
                <w:sz w:val="24"/>
                <w:szCs w:val="24"/>
              </w:rPr>
            </w:pPr>
          </w:p>
        </w:tc>
      </w:tr>
      <w:tr w:rsidR="0041368F" w14:paraId="427B7DF9" w14:textId="77777777" w:rsidTr="00B0765C">
        <w:tc>
          <w:tcPr>
            <w:tcW w:w="540" w:type="dxa"/>
            <w:tcBorders>
              <w:top w:val="single" w:sz="4" w:space="0" w:color="auto"/>
              <w:left w:val="single" w:sz="4" w:space="0" w:color="auto"/>
              <w:bottom w:val="single" w:sz="4" w:space="0" w:color="auto"/>
              <w:right w:val="single" w:sz="4" w:space="0" w:color="auto"/>
            </w:tcBorders>
          </w:tcPr>
          <w:p w14:paraId="22688EC0"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20392794"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BB02BB6"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4089C1E1"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7FDFA9A1" w14:textId="77777777" w:rsidR="0041368F" w:rsidRDefault="0041368F">
            <w:pPr>
              <w:pStyle w:val="ConsPlusNormal"/>
              <w:ind w:firstLine="0"/>
              <w:rPr>
                <w:rFonts w:ascii="Times New Roman" w:hAnsi="Times New Roman" w:cs="Times New Roman"/>
                <w:sz w:val="24"/>
                <w:szCs w:val="24"/>
              </w:rPr>
            </w:pPr>
          </w:p>
        </w:tc>
      </w:tr>
      <w:tr w:rsidR="0041368F" w14:paraId="021E96A0" w14:textId="77777777" w:rsidTr="00B0765C">
        <w:tc>
          <w:tcPr>
            <w:tcW w:w="540" w:type="dxa"/>
            <w:tcBorders>
              <w:top w:val="single" w:sz="4" w:space="0" w:color="auto"/>
              <w:left w:val="single" w:sz="4" w:space="0" w:color="auto"/>
              <w:bottom w:val="single" w:sz="4" w:space="0" w:color="auto"/>
              <w:right w:val="single" w:sz="4" w:space="0" w:color="auto"/>
            </w:tcBorders>
          </w:tcPr>
          <w:p w14:paraId="169C964C"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103E971D"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C37DB2C"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5E00433"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4E0DCA81" w14:textId="77777777" w:rsidR="0041368F" w:rsidRDefault="0041368F">
            <w:pPr>
              <w:pStyle w:val="ConsPlusNormal"/>
              <w:ind w:firstLine="0"/>
              <w:rPr>
                <w:rFonts w:ascii="Times New Roman" w:hAnsi="Times New Roman" w:cs="Times New Roman"/>
                <w:sz w:val="24"/>
                <w:szCs w:val="24"/>
              </w:rPr>
            </w:pPr>
          </w:p>
        </w:tc>
      </w:tr>
      <w:tr w:rsidR="0041368F" w14:paraId="43D3C425" w14:textId="77777777" w:rsidTr="00B0765C">
        <w:tc>
          <w:tcPr>
            <w:tcW w:w="540" w:type="dxa"/>
            <w:tcBorders>
              <w:top w:val="single" w:sz="4" w:space="0" w:color="auto"/>
              <w:left w:val="single" w:sz="4" w:space="0" w:color="auto"/>
              <w:bottom w:val="single" w:sz="4" w:space="0" w:color="auto"/>
              <w:right w:val="single" w:sz="4" w:space="0" w:color="auto"/>
            </w:tcBorders>
          </w:tcPr>
          <w:p w14:paraId="6A8530D8"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12AFBB92"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ABB8622"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0715CC1A"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6A43BDC3" w14:textId="77777777" w:rsidR="0041368F" w:rsidRDefault="0041368F">
            <w:pPr>
              <w:pStyle w:val="ConsPlusNormal"/>
              <w:ind w:firstLine="0"/>
              <w:rPr>
                <w:rFonts w:ascii="Times New Roman" w:hAnsi="Times New Roman" w:cs="Times New Roman"/>
                <w:sz w:val="24"/>
                <w:szCs w:val="24"/>
              </w:rPr>
            </w:pPr>
          </w:p>
        </w:tc>
      </w:tr>
      <w:tr w:rsidR="0041368F" w14:paraId="54FF05FD" w14:textId="77777777" w:rsidTr="00B0765C">
        <w:tc>
          <w:tcPr>
            <w:tcW w:w="540" w:type="dxa"/>
            <w:tcBorders>
              <w:top w:val="single" w:sz="4" w:space="0" w:color="auto"/>
              <w:left w:val="single" w:sz="4" w:space="0" w:color="auto"/>
              <w:bottom w:val="single" w:sz="4" w:space="0" w:color="auto"/>
              <w:right w:val="single" w:sz="4" w:space="0" w:color="auto"/>
            </w:tcBorders>
          </w:tcPr>
          <w:p w14:paraId="2E18A545"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02891C24"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1093CE9"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3A729A74"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599C1C85" w14:textId="77777777" w:rsidR="0041368F" w:rsidRDefault="0041368F">
            <w:pPr>
              <w:pStyle w:val="ConsPlusNormal"/>
              <w:ind w:firstLine="0"/>
              <w:rPr>
                <w:rFonts w:ascii="Times New Roman" w:hAnsi="Times New Roman" w:cs="Times New Roman"/>
                <w:sz w:val="24"/>
                <w:szCs w:val="24"/>
              </w:rPr>
            </w:pPr>
          </w:p>
        </w:tc>
      </w:tr>
      <w:tr w:rsidR="0041368F" w14:paraId="452C04EA" w14:textId="77777777" w:rsidTr="00B0765C">
        <w:tc>
          <w:tcPr>
            <w:tcW w:w="540" w:type="dxa"/>
            <w:tcBorders>
              <w:top w:val="single" w:sz="4" w:space="0" w:color="auto"/>
              <w:left w:val="single" w:sz="4" w:space="0" w:color="auto"/>
              <w:bottom w:val="single" w:sz="4" w:space="0" w:color="auto"/>
              <w:right w:val="single" w:sz="4" w:space="0" w:color="auto"/>
            </w:tcBorders>
          </w:tcPr>
          <w:p w14:paraId="5695956C"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43923A42"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BD1D0A3"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B3DF52D"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32F391C5" w14:textId="77777777" w:rsidR="0041368F" w:rsidRDefault="0041368F">
            <w:pPr>
              <w:pStyle w:val="ConsPlusNormal"/>
              <w:ind w:firstLine="0"/>
              <w:rPr>
                <w:rFonts w:ascii="Times New Roman" w:hAnsi="Times New Roman" w:cs="Times New Roman"/>
                <w:sz w:val="24"/>
                <w:szCs w:val="24"/>
              </w:rPr>
            </w:pPr>
          </w:p>
        </w:tc>
      </w:tr>
      <w:tr w:rsidR="0041368F" w14:paraId="7521AEF4" w14:textId="77777777" w:rsidTr="00B0765C">
        <w:tc>
          <w:tcPr>
            <w:tcW w:w="540" w:type="dxa"/>
            <w:tcBorders>
              <w:top w:val="single" w:sz="4" w:space="0" w:color="auto"/>
              <w:left w:val="single" w:sz="4" w:space="0" w:color="auto"/>
              <w:bottom w:val="single" w:sz="4" w:space="0" w:color="auto"/>
              <w:right w:val="single" w:sz="4" w:space="0" w:color="auto"/>
            </w:tcBorders>
          </w:tcPr>
          <w:p w14:paraId="44C55063"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60A9B576"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9A3655A"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3C7426B4"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4EFDAEA4" w14:textId="77777777" w:rsidR="0041368F" w:rsidRDefault="0041368F">
            <w:pPr>
              <w:pStyle w:val="ConsPlusNormal"/>
              <w:ind w:firstLine="0"/>
              <w:rPr>
                <w:rFonts w:ascii="Times New Roman" w:hAnsi="Times New Roman" w:cs="Times New Roman"/>
                <w:sz w:val="24"/>
                <w:szCs w:val="24"/>
              </w:rPr>
            </w:pPr>
          </w:p>
        </w:tc>
      </w:tr>
      <w:tr w:rsidR="0041368F" w14:paraId="0282596B" w14:textId="77777777" w:rsidTr="00B0765C">
        <w:tc>
          <w:tcPr>
            <w:tcW w:w="540" w:type="dxa"/>
            <w:tcBorders>
              <w:top w:val="single" w:sz="4" w:space="0" w:color="auto"/>
              <w:left w:val="single" w:sz="4" w:space="0" w:color="auto"/>
              <w:bottom w:val="single" w:sz="4" w:space="0" w:color="auto"/>
              <w:right w:val="single" w:sz="4" w:space="0" w:color="auto"/>
            </w:tcBorders>
          </w:tcPr>
          <w:p w14:paraId="2841BDA1"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7D148E0B"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89A43EB"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712C5507"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4CC6D265" w14:textId="77777777" w:rsidR="0041368F" w:rsidRDefault="0041368F">
            <w:pPr>
              <w:pStyle w:val="ConsPlusNormal"/>
              <w:ind w:firstLine="0"/>
              <w:rPr>
                <w:rFonts w:ascii="Times New Roman" w:hAnsi="Times New Roman" w:cs="Times New Roman"/>
                <w:sz w:val="24"/>
                <w:szCs w:val="24"/>
              </w:rPr>
            </w:pPr>
          </w:p>
        </w:tc>
      </w:tr>
      <w:tr w:rsidR="0041368F" w14:paraId="65798083" w14:textId="77777777" w:rsidTr="00B0765C">
        <w:tc>
          <w:tcPr>
            <w:tcW w:w="540" w:type="dxa"/>
            <w:tcBorders>
              <w:top w:val="single" w:sz="4" w:space="0" w:color="auto"/>
              <w:left w:val="single" w:sz="4" w:space="0" w:color="auto"/>
              <w:bottom w:val="single" w:sz="4" w:space="0" w:color="auto"/>
              <w:right w:val="single" w:sz="4" w:space="0" w:color="auto"/>
            </w:tcBorders>
          </w:tcPr>
          <w:p w14:paraId="5DAD007D"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50F8921B"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B09E65B"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75D71503"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574DF9EB" w14:textId="77777777" w:rsidR="0041368F" w:rsidRDefault="0041368F">
            <w:pPr>
              <w:pStyle w:val="ConsPlusNormal"/>
              <w:ind w:firstLine="0"/>
              <w:rPr>
                <w:rFonts w:ascii="Times New Roman" w:hAnsi="Times New Roman" w:cs="Times New Roman"/>
                <w:sz w:val="24"/>
                <w:szCs w:val="24"/>
              </w:rPr>
            </w:pPr>
          </w:p>
        </w:tc>
      </w:tr>
      <w:tr w:rsidR="0041368F" w14:paraId="28DEC5CE" w14:textId="77777777" w:rsidTr="00B0765C">
        <w:tc>
          <w:tcPr>
            <w:tcW w:w="540" w:type="dxa"/>
            <w:tcBorders>
              <w:top w:val="single" w:sz="4" w:space="0" w:color="auto"/>
              <w:left w:val="single" w:sz="4" w:space="0" w:color="auto"/>
              <w:bottom w:val="single" w:sz="4" w:space="0" w:color="auto"/>
              <w:right w:val="single" w:sz="4" w:space="0" w:color="auto"/>
            </w:tcBorders>
          </w:tcPr>
          <w:p w14:paraId="0144211F"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2DB75B95"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E413B3E"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78AB63E"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7F7E3C5D" w14:textId="77777777" w:rsidR="0041368F" w:rsidRDefault="0041368F">
            <w:pPr>
              <w:pStyle w:val="ConsPlusNormal"/>
              <w:ind w:firstLine="0"/>
              <w:rPr>
                <w:rFonts w:ascii="Times New Roman" w:hAnsi="Times New Roman" w:cs="Times New Roman"/>
                <w:sz w:val="24"/>
                <w:szCs w:val="24"/>
              </w:rPr>
            </w:pPr>
          </w:p>
        </w:tc>
      </w:tr>
      <w:tr w:rsidR="0041368F" w14:paraId="637617C2" w14:textId="77777777" w:rsidTr="00B0765C">
        <w:tc>
          <w:tcPr>
            <w:tcW w:w="540" w:type="dxa"/>
            <w:tcBorders>
              <w:top w:val="single" w:sz="4" w:space="0" w:color="auto"/>
              <w:left w:val="single" w:sz="4" w:space="0" w:color="auto"/>
              <w:bottom w:val="single" w:sz="4" w:space="0" w:color="auto"/>
              <w:right w:val="single" w:sz="4" w:space="0" w:color="auto"/>
            </w:tcBorders>
          </w:tcPr>
          <w:p w14:paraId="055739CB"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7E50DEEF"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F856DE2"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3CD56911"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622C95A7" w14:textId="77777777" w:rsidR="0041368F" w:rsidRDefault="0041368F">
            <w:pPr>
              <w:pStyle w:val="ConsPlusNormal"/>
              <w:ind w:firstLine="0"/>
              <w:rPr>
                <w:rFonts w:ascii="Times New Roman" w:hAnsi="Times New Roman" w:cs="Times New Roman"/>
                <w:sz w:val="24"/>
                <w:szCs w:val="24"/>
              </w:rPr>
            </w:pPr>
          </w:p>
        </w:tc>
      </w:tr>
      <w:tr w:rsidR="0041368F" w14:paraId="6F2FBBD0" w14:textId="77777777" w:rsidTr="00B0765C">
        <w:tc>
          <w:tcPr>
            <w:tcW w:w="540" w:type="dxa"/>
            <w:tcBorders>
              <w:top w:val="single" w:sz="4" w:space="0" w:color="auto"/>
              <w:left w:val="single" w:sz="4" w:space="0" w:color="auto"/>
              <w:bottom w:val="single" w:sz="4" w:space="0" w:color="auto"/>
              <w:right w:val="single" w:sz="4" w:space="0" w:color="auto"/>
            </w:tcBorders>
          </w:tcPr>
          <w:p w14:paraId="447A637D"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26478F79"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257DF5D"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2020B46D"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21B67192" w14:textId="77777777" w:rsidR="0041368F" w:rsidRDefault="0041368F">
            <w:pPr>
              <w:pStyle w:val="ConsPlusNormal"/>
              <w:ind w:firstLine="0"/>
              <w:rPr>
                <w:rFonts w:ascii="Times New Roman" w:hAnsi="Times New Roman" w:cs="Times New Roman"/>
                <w:sz w:val="24"/>
                <w:szCs w:val="24"/>
              </w:rPr>
            </w:pPr>
          </w:p>
        </w:tc>
      </w:tr>
      <w:tr w:rsidR="0041368F" w14:paraId="1C5D5BB9" w14:textId="77777777" w:rsidTr="00B0765C">
        <w:tc>
          <w:tcPr>
            <w:tcW w:w="540" w:type="dxa"/>
            <w:tcBorders>
              <w:top w:val="single" w:sz="4" w:space="0" w:color="auto"/>
              <w:left w:val="single" w:sz="4" w:space="0" w:color="auto"/>
              <w:bottom w:val="single" w:sz="4" w:space="0" w:color="auto"/>
              <w:right w:val="single" w:sz="4" w:space="0" w:color="auto"/>
            </w:tcBorders>
          </w:tcPr>
          <w:p w14:paraId="1545093C"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14800137"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DBB5A39"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6780FBDF"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5A4B7892" w14:textId="77777777" w:rsidR="0041368F" w:rsidRDefault="0041368F">
            <w:pPr>
              <w:pStyle w:val="ConsPlusNormal"/>
              <w:ind w:firstLine="0"/>
              <w:rPr>
                <w:rFonts w:ascii="Times New Roman" w:hAnsi="Times New Roman" w:cs="Times New Roman"/>
                <w:sz w:val="24"/>
                <w:szCs w:val="24"/>
              </w:rPr>
            </w:pPr>
          </w:p>
        </w:tc>
      </w:tr>
      <w:tr w:rsidR="0041368F" w14:paraId="5ABC8271" w14:textId="77777777" w:rsidTr="00B0765C">
        <w:tc>
          <w:tcPr>
            <w:tcW w:w="540" w:type="dxa"/>
            <w:tcBorders>
              <w:top w:val="single" w:sz="4" w:space="0" w:color="auto"/>
              <w:left w:val="single" w:sz="4" w:space="0" w:color="auto"/>
              <w:bottom w:val="single" w:sz="4" w:space="0" w:color="auto"/>
              <w:right w:val="single" w:sz="4" w:space="0" w:color="auto"/>
            </w:tcBorders>
          </w:tcPr>
          <w:p w14:paraId="44948426"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109E8BA3"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D5F99EC"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47A0C4EE"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7DAFC243" w14:textId="77777777" w:rsidR="0041368F" w:rsidRDefault="0041368F">
            <w:pPr>
              <w:pStyle w:val="ConsPlusNormal"/>
              <w:ind w:firstLine="0"/>
              <w:rPr>
                <w:rFonts w:ascii="Times New Roman" w:hAnsi="Times New Roman" w:cs="Times New Roman"/>
                <w:sz w:val="24"/>
                <w:szCs w:val="24"/>
              </w:rPr>
            </w:pPr>
          </w:p>
        </w:tc>
      </w:tr>
      <w:tr w:rsidR="0041368F" w14:paraId="26452867" w14:textId="77777777" w:rsidTr="00B0765C">
        <w:tc>
          <w:tcPr>
            <w:tcW w:w="540" w:type="dxa"/>
            <w:tcBorders>
              <w:top w:val="single" w:sz="4" w:space="0" w:color="auto"/>
              <w:left w:val="single" w:sz="4" w:space="0" w:color="auto"/>
              <w:bottom w:val="single" w:sz="4" w:space="0" w:color="auto"/>
              <w:right w:val="single" w:sz="4" w:space="0" w:color="auto"/>
            </w:tcBorders>
          </w:tcPr>
          <w:p w14:paraId="0CE51DDE"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4CB787F1"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7E70E87"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3625330D"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4C2443AD" w14:textId="77777777" w:rsidR="0041368F" w:rsidRDefault="0041368F">
            <w:pPr>
              <w:pStyle w:val="ConsPlusNormal"/>
              <w:ind w:firstLine="0"/>
              <w:rPr>
                <w:rFonts w:ascii="Times New Roman" w:hAnsi="Times New Roman" w:cs="Times New Roman"/>
                <w:sz w:val="24"/>
                <w:szCs w:val="24"/>
              </w:rPr>
            </w:pPr>
          </w:p>
        </w:tc>
      </w:tr>
      <w:tr w:rsidR="0041368F" w14:paraId="7DB94498" w14:textId="77777777" w:rsidTr="00B0765C">
        <w:tc>
          <w:tcPr>
            <w:tcW w:w="540" w:type="dxa"/>
            <w:tcBorders>
              <w:top w:val="single" w:sz="4" w:space="0" w:color="auto"/>
              <w:left w:val="single" w:sz="4" w:space="0" w:color="auto"/>
              <w:bottom w:val="single" w:sz="4" w:space="0" w:color="auto"/>
              <w:right w:val="single" w:sz="4" w:space="0" w:color="auto"/>
            </w:tcBorders>
          </w:tcPr>
          <w:p w14:paraId="462BC81E"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18A8F26E"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4691D09"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6F8BA926"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5BE51090" w14:textId="77777777" w:rsidR="0041368F" w:rsidRDefault="0041368F">
            <w:pPr>
              <w:pStyle w:val="ConsPlusNormal"/>
              <w:ind w:firstLine="0"/>
              <w:rPr>
                <w:rFonts w:ascii="Times New Roman" w:hAnsi="Times New Roman" w:cs="Times New Roman"/>
                <w:sz w:val="24"/>
                <w:szCs w:val="24"/>
              </w:rPr>
            </w:pPr>
          </w:p>
        </w:tc>
      </w:tr>
      <w:tr w:rsidR="0041368F" w14:paraId="09322B1F" w14:textId="77777777" w:rsidTr="00B0765C">
        <w:tc>
          <w:tcPr>
            <w:tcW w:w="540" w:type="dxa"/>
            <w:tcBorders>
              <w:top w:val="single" w:sz="4" w:space="0" w:color="auto"/>
              <w:left w:val="single" w:sz="4" w:space="0" w:color="auto"/>
              <w:bottom w:val="single" w:sz="4" w:space="0" w:color="auto"/>
              <w:right w:val="single" w:sz="4" w:space="0" w:color="auto"/>
            </w:tcBorders>
          </w:tcPr>
          <w:p w14:paraId="478964B8"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7CE9B717"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D21DBCD"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06FA176D"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43615CCE" w14:textId="77777777" w:rsidR="0041368F" w:rsidRDefault="0041368F">
            <w:pPr>
              <w:pStyle w:val="ConsPlusNormal"/>
              <w:ind w:firstLine="0"/>
              <w:rPr>
                <w:rFonts w:ascii="Times New Roman" w:hAnsi="Times New Roman" w:cs="Times New Roman"/>
                <w:sz w:val="24"/>
                <w:szCs w:val="24"/>
              </w:rPr>
            </w:pPr>
          </w:p>
        </w:tc>
      </w:tr>
      <w:tr w:rsidR="0041368F" w14:paraId="125EBA6D" w14:textId="77777777" w:rsidTr="00B0765C">
        <w:tc>
          <w:tcPr>
            <w:tcW w:w="540" w:type="dxa"/>
            <w:tcBorders>
              <w:top w:val="single" w:sz="4" w:space="0" w:color="auto"/>
              <w:left w:val="single" w:sz="4" w:space="0" w:color="auto"/>
              <w:bottom w:val="single" w:sz="4" w:space="0" w:color="auto"/>
              <w:right w:val="single" w:sz="4" w:space="0" w:color="auto"/>
            </w:tcBorders>
          </w:tcPr>
          <w:p w14:paraId="64AD0765"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5D01A44D"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090C6B"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2D2E34AC"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60A76F1E" w14:textId="77777777" w:rsidR="0041368F" w:rsidRDefault="0041368F">
            <w:pPr>
              <w:pStyle w:val="ConsPlusNormal"/>
              <w:ind w:firstLine="0"/>
              <w:rPr>
                <w:rFonts w:ascii="Times New Roman" w:hAnsi="Times New Roman" w:cs="Times New Roman"/>
                <w:sz w:val="24"/>
                <w:szCs w:val="24"/>
              </w:rPr>
            </w:pPr>
          </w:p>
        </w:tc>
      </w:tr>
      <w:tr w:rsidR="0041368F" w14:paraId="73AF7BF9" w14:textId="77777777" w:rsidTr="00B0765C">
        <w:tc>
          <w:tcPr>
            <w:tcW w:w="540" w:type="dxa"/>
            <w:tcBorders>
              <w:top w:val="single" w:sz="4" w:space="0" w:color="auto"/>
              <w:left w:val="single" w:sz="4" w:space="0" w:color="auto"/>
              <w:bottom w:val="single" w:sz="4" w:space="0" w:color="auto"/>
              <w:right w:val="single" w:sz="4" w:space="0" w:color="auto"/>
            </w:tcBorders>
          </w:tcPr>
          <w:p w14:paraId="5722A9FC"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67DFFFD6"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766A609"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7FC7352"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0AE0F8A5" w14:textId="77777777" w:rsidR="0041368F" w:rsidRDefault="0041368F">
            <w:pPr>
              <w:pStyle w:val="ConsPlusNormal"/>
              <w:ind w:firstLine="0"/>
              <w:rPr>
                <w:rFonts w:ascii="Times New Roman" w:hAnsi="Times New Roman" w:cs="Times New Roman"/>
                <w:sz w:val="24"/>
                <w:szCs w:val="24"/>
              </w:rPr>
            </w:pPr>
          </w:p>
        </w:tc>
      </w:tr>
      <w:tr w:rsidR="0041368F" w14:paraId="14BE6C3C" w14:textId="77777777" w:rsidTr="00B0765C">
        <w:tc>
          <w:tcPr>
            <w:tcW w:w="540" w:type="dxa"/>
            <w:tcBorders>
              <w:top w:val="single" w:sz="4" w:space="0" w:color="auto"/>
              <w:left w:val="single" w:sz="4" w:space="0" w:color="auto"/>
              <w:bottom w:val="single" w:sz="4" w:space="0" w:color="auto"/>
              <w:right w:val="single" w:sz="4" w:space="0" w:color="auto"/>
            </w:tcBorders>
          </w:tcPr>
          <w:p w14:paraId="2E33FBD7"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1B512EAA"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477F525"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904478F"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143A1EDB" w14:textId="77777777" w:rsidR="0041368F" w:rsidRDefault="0041368F">
            <w:pPr>
              <w:pStyle w:val="ConsPlusNormal"/>
              <w:ind w:firstLine="0"/>
              <w:rPr>
                <w:rFonts w:ascii="Times New Roman" w:hAnsi="Times New Roman" w:cs="Times New Roman"/>
                <w:sz w:val="24"/>
                <w:szCs w:val="24"/>
              </w:rPr>
            </w:pPr>
          </w:p>
        </w:tc>
      </w:tr>
      <w:tr w:rsidR="0041368F" w14:paraId="625BCE98" w14:textId="77777777" w:rsidTr="00B0765C">
        <w:tc>
          <w:tcPr>
            <w:tcW w:w="540" w:type="dxa"/>
            <w:tcBorders>
              <w:top w:val="single" w:sz="4" w:space="0" w:color="auto"/>
              <w:left w:val="single" w:sz="4" w:space="0" w:color="auto"/>
              <w:bottom w:val="single" w:sz="4" w:space="0" w:color="auto"/>
              <w:right w:val="single" w:sz="4" w:space="0" w:color="auto"/>
            </w:tcBorders>
          </w:tcPr>
          <w:p w14:paraId="684B07DF"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2179DA31"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AB45E05"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487C5F3"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77C1D6D6" w14:textId="77777777" w:rsidR="0041368F" w:rsidRDefault="0041368F">
            <w:pPr>
              <w:pStyle w:val="ConsPlusNormal"/>
              <w:ind w:firstLine="0"/>
              <w:rPr>
                <w:rFonts w:ascii="Times New Roman" w:hAnsi="Times New Roman" w:cs="Times New Roman"/>
                <w:sz w:val="24"/>
                <w:szCs w:val="24"/>
              </w:rPr>
            </w:pPr>
          </w:p>
        </w:tc>
      </w:tr>
      <w:tr w:rsidR="0041368F" w14:paraId="4FB300C4" w14:textId="77777777" w:rsidTr="00B0765C">
        <w:tc>
          <w:tcPr>
            <w:tcW w:w="540" w:type="dxa"/>
            <w:tcBorders>
              <w:top w:val="single" w:sz="4" w:space="0" w:color="auto"/>
              <w:left w:val="single" w:sz="4" w:space="0" w:color="auto"/>
              <w:bottom w:val="single" w:sz="4" w:space="0" w:color="auto"/>
              <w:right w:val="single" w:sz="4" w:space="0" w:color="auto"/>
            </w:tcBorders>
          </w:tcPr>
          <w:p w14:paraId="77118AFC"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770DE9B8"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BCC2191"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1309CE8"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1100330C" w14:textId="77777777" w:rsidR="0041368F" w:rsidRDefault="0041368F">
            <w:pPr>
              <w:pStyle w:val="ConsPlusNormal"/>
              <w:ind w:firstLine="0"/>
              <w:rPr>
                <w:rFonts w:ascii="Times New Roman" w:hAnsi="Times New Roman" w:cs="Times New Roman"/>
                <w:sz w:val="24"/>
                <w:szCs w:val="24"/>
              </w:rPr>
            </w:pPr>
          </w:p>
        </w:tc>
      </w:tr>
      <w:tr w:rsidR="0041368F" w14:paraId="7BC030AC" w14:textId="77777777" w:rsidTr="00B0765C">
        <w:tc>
          <w:tcPr>
            <w:tcW w:w="540" w:type="dxa"/>
            <w:tcBorders>
              <w:top w:val="single" w:sz="4" w:space="0" w:color="auto"/>
              <w:left w:val="single" w:sz="4" w:space="0" w:color="auto"/>
              <w:bottom w:val="single" w:sz="4" w:space="0" w:color="auto"/>
              <w:right w:val="single" w:sz="4" w:space="0" w:color="auto"/>
            </w:tcBorders>
          </w:tcPr>
          <w:p w14:paraId="21313BE4"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78D367C0"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1402D5B"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7618D898"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323A2592" w14:textId="77777777" w:rsidR="0041368F" w:rsidRDefault="0041368F">
            <w:pPr>
              <w:pStyle w:val="ConsPlusNormal"/>
              <w:ind w:firstLine="0"/>
              <w:rPr>
                <w:rFonts w:ascii="Times New Roman" w:hAnsi="Times New Roman" w:cs="Times New Roman"/>
                <w:sz w:val="24"/>
                <w:szCs w:val="24"/>
              </w:rPr>
            </w:pPr>
          </w:p>
        </w:tc>
      </w:tr>
      <w:tr w:rsidR="0041368F" w14:paraId="4F97B9B7" w14:textId="77777777" w:rsidTr="00B0765C">
        <w:tc>
          <w:tcPr>
            <w:tcW w:w="540" w:type="dxa"/>
            <w:tcBorders>
              <w:top w:val="single" w:sz="4" w:space="0" w:color="auto"/>
              <w:left w:val="single" w:sz="4" w:space="0" w:color="auto"/>
              <w:bottom w:val="single" w:sz="4" w:space="0" w:color="auto"/>
              <w:right w:val="single" w:sz="4" w:space="0" w:color="auto"/>
            </w:tcBorders>
          </w:tcPr>
          <w:p w14:paraId="17182023"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139596B0"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CC2ABB6"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034253CA"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22952ACD" w14:textId="77777777" w:rsidR="0041368F" w:rsidRDefault="0041368F">
            <w:pPr>
              <w:pStyle w:val="ConsPlusNormal"/>
              <w:ind w:firstLine="0"/>
              <w:rPr>
                <w:rFonts w:ascii="Times New Roman" w:hAnsi="Times New Roman" w:cs="Times New Roman"/>
                <w:sz w:val="24"/>
                <w:szCs w:val="24"/>
              </w:rPr>
            </w:pPr>
          </w:p>
        </w:tc>
      </w:tr>
      <w:tr w:rsidR="0041368F" w14:paraId="00966961" w14:textId="77777777" w:rsidTr="00B0765C">
        <w:tc>
          <w:tcPr>
            <w:tcW w:w="540" w:type="dxa"/>
            <w:tcBorders>
              <w:top w:val="single" w:sz="4" w:space="0" w:color="auto"/>
              <w:left w:val="single" w:sz="4" w:space="0" w:color="auto"/>
              <w:bottom w:val="single" w:sz="4" w:space="0" w:color="auto"/>
              <w:right w:val="single" w:sz="4" w:space="0" w:color="auto"/>
            </w:tcBorders>
          </w:tcPr>
          <w:p w14:paraId="0ABC77A7"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7B46F0CB"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B90A59D"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272E5A45"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3849C1A3" w14:textId="77777777" w:rsidR="0041368F" w:rsidRDefault="0041368F">
            <w:pPr>
              <w:pStyle w:val="ConsPlusNormal"/>
              <w:ind w:firstLine="0"/>
              <w:rPr>
                <w:rFonts w:ascii="Times New Roman" w:hAnsi="Times New Roman" w:cs="Times New Roman"/>
                <w:sz w:val="24"/>
                <w:szCs w:val="24"/>
              </w:rPr>
            </w:pPr>
          </w:p>
        </w:tc>
      </w:tr>
      <w:tr w:rsidR="0041368F" w14:paraId="233AC4A7" w14:textId="77777777" w:rsidTr="00B0765C">
        <w:tc>
          <w:tcPr>
            <w:tcW w:w="540" w:type="dxa"/>
            <w:tcBorders>
              <w:top w:val="single" w:sz="4" w:space="0" w:color="auto"/>
              <w:left w:val="single" w:sz="4" w:space="0" w:color="auto"/>
              <w:bottom w:val="single" w:sz="4" w:space="0" w:color="auto"/>
              <w:right w:val="single" w:sz="4" w:space="0" w:color="auto"/>
            </w:tcBorders>
          </w:tcPr>
          <w:p w14:paraId="25555594"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55C0D01A"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0FC69C5"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4E729783"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1D2B5A7A" w14:textId="77777777" w:rsidR="0041368F" w:rsidRDefault="0041368F">
            <w:pPr>
              <w:pStyle w:val="ConsPlusNormal"/>
              <w:ind w:firstLine="0"/>
              <w:rPr>
                <w:rFonts w:ascii="Times New Roman" w:hAnsi="Times New Roman" w:cs="Times New Roman"/>
                <w:sz w:val="24"/>
                <w:szCs w:val="24"/>
              </w:rPr>
            </w:pPr>
          </w:p>
        </w:tc>
      </w:tr>
      <w:tr w:rsidR="0041368F" w14:paraId="4878B047" w14:textId="77777777" w:rsidTr="00B0765C">
        <w:tc>
          <w:tcPr>
            <w:tcW w:w="540" w:type="dxa"/>
            <w:tcBorders>
              <w:top w:val="single" w:sz="4" w:space="0" w:color="auto"/>
              <w:left w:val="single" w:sz="4" w:space="0" w:color="auto"/>
              <w:bottom w:val="single" w:sz="4" w:space="0" w:color="auto"/>
              <w:right w:val="single" w:sz="4" w:space="0" w:color="auto"/>
            </w:tcBorders>
          </w:tcPr>
          <w:p w14:paraId="2096F557"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5A4EC6B2"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B298E6E"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2449DDCA"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40CE6154" w14:textId="77777777" w:rsidR="0041368F" w:rsidRDefault="0041368F">
            <w:pPr>
              <w:pStyle w:val="ConsPlusNormal"/>
              <w:ind w:firstLine="0"/>
              <w:rPr>
                <w:rFonts w:ascii="Times New Roman" w:hAnsi="Times New Roman" w:cs="Times New Roman"/>
                <w:sz w:val="24"/>
                <w:szCs w:val="24"/>
              </w:rPr>
            </w:pPr>
          </w:p>
        </w:tc>
      </w:tr>
      <w:tr w:rsidR="0041368F" w14:paraId="20E62C29" w14:textId="77777777" w:rsidTr="00B0765C">
        <w:tc>
          <w:tcPr>
            <w:tcW w:w="540" w:type="dxa"/>
            <w:tcBorders>
              <w:top w:val="single" w:sz="4" w:space="0" w:color="auto"/>
              <w:left w:val="single" w:sz="4" w:space="0" w:color="auto"/>
              <w:bottom w:val="single" w:sz="4" w:space="0" w:color="auto"/>
              <w:right w:val="single" w:sz="4" w:space="0" w:color="auto"/>
            </w:tcBorders>
          </w:tcPr>
          <w:p w14:paraId="590F68AF"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3F2FFA0F"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E98EE49"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3BFA4262"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0AD1779B" w14:textId="77777777" w:rsidR="0041368F" w:rsidRDefault="0041368F">
            <w:pPr>
              <w:pStyle w:val="ConsPlusNormal"/>
              <w:ind w:firstLine="0"/>
              <w:rPr>
                <w:rFonts w:ascii="Times New Roman" w:hAnsi="Times New Roman" w:cs="Times New Roman"/>
                <w:sz w:val="24"/>
                <w:szCs w:val="24"/>
              </w:rPr>
            </w:pPr>
          </w:p>
        </w:tc>
      </w:tr>
      <w:tr w:rsidR="0041368F" w14:paraId="62831AD3" w14:textId="77777777" w:rsidTr="00B0765C">
        <w:tc>
          <w:tcPr>
            <w:tcW w:w="540" w:type="dxa"/>
            <w:tcBorders>
              <w:top w:val="single" w:sz="4" w:space="0" w:color="auto"/>
              <w:left w:val="single" w:sz="4" w:space="0" w:color="auto"/>
              <w:bottom w:val="single" w:sz="4" w:space="0" w:color="auto"/>
              <w:right w:val="single" w:sz="4" w:space="0" w:color="auto"/>
            </w:tcBorders>
          </w:tcPr>
          <w:p w14:paraId="3938D2DF"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53FE94C5"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89E28A6"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68A5567"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53FB15E0" w14:textId="77777777" w:rsidR="0041368F" w:rsidRDefault="0041368F">
            <w:pPr>
              <w:pStyle w:val="ConsPlusNormal"/>
              <w:ind w:firstLine="0"/>
              <w:rPr>
                <w:rFonts w:ascii="Times New Roman" w:hAnsi="Times New Roman" w:cs="Times New Roman"/>
                <w:sz w:val="24"/>
                <w:szCs w:val="24"/>
              </w:rPr>
            </w:pPr>
          </w:p>
        </w:tc>
      </w:tr>
      <w:tr w:rsidR="0041368F" w14:paraId="31ED47BD" w14:textId="77777777" w:rsidTr="00B0765C">
        <w:tc>
          <w:tcPr>
            <w:tcW w:w="540" w:type="dxa"/>
            <w:tcBorders>
              <w:top w:val="single" w:sz="4" w:space="0" w:color="auto"/>
              <w:left w:val="single" w:sz="4" w:space="0" w:color="auto"/>
              <w:bottom w:val="single" w:sz="4" w:space="0" w:color="auto"/>
              <w:right w:val="single" w:sz="4" w:space="0" w:color="auto"/>
            </w:tcBorders>
          </w:tcPr>
          <w:p w14:paraId="5AA8F26F"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1E6967BD"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CBD8837"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E1F758F"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37ED9EAE" w14:textId="77777777" w:rsidR="0041368F" w:rsidRDefault="0041368F">
            <w:pPr>
              <w:pStyle w:val="ConsPlusNormal"/>
              <w:ind w:firstLine="0"/>
              <w:rPr>
                <w:rFonts w:ascii="Times New Roman" w:hAnsi="Times New Roman" w:cs="Times New Roman"/>
                <w:sz w:val="24"/>
                <w:szCs w:val="24"/>
              </w:rPr>
            </w:pPr>
          </w:p>
        </w:tc>
      </w:tr>
      <w:tr w:rsidR="0041368F" w14:paraId="3CDD677D" w14:textId="77777777" w:rsidTr="00B0765C">
        <w:tc>
          <w:tcPr>
            <w:tcW w:w="540" w:type="dxa"/>
            <w:tcBorders>
              <w:top w:val="single" w:sz="4" w:space="0" w:color="auto"/>
              <w:left w:val="single" w:sz="4" w:space="0" w:color="auto"/>
              <w:bottom w:val="single" w:sz="4" w:space="0" w:color="auto"/>
              <w:right w:val="single" w:sz="4" w:space="0" w:color="auto"/>
            </w:tcBorders>
          </w:tcPr>
          <w:p w14:paraId="76E5DEEB"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6BA5E597"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665B463"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6C60E69"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4723A0D2" w14:textId="77777777" w:rsidR="0041368F" w:rsidRDefault="0041368F">
            <w:pPr>
              <w:pStyle w:val="ConsPlusNormal"/>
              <w:ind w:firstLine="0"/>
              <w:rPr>
                <w:rFonts w:ascii="Times New Roman" w:hAnsi="Times New Roman" w:cs="Times New Roman"/>
                <w:sz w:val="24"/>
                <w:szCs w:val="24"/>
              </w:rPr>
            </w:pPr>
          </w:p>
        </w:tc>
      </w:tr>
      <w:tr w:rsidR="0041368F" w14:paraId="5BD06789" w14:textId="77777777" w:rsidTr="00B0765C">
        <w:tc>
          <w:tcPr>
            <w:tcW w:w="540" w:type="dxa"/>
            <w:tcBorders>
              <w:top w:val="single" w:sz="4" w:space="0" w:color="auto"/>
              <w:left w:val="single" w:sz="4" w:space="0" w:color="auto"/>
              <w:bottom w:val="single" w:sz="4" w:space="0" w:color="auto"/>
              <w:right w:val="single" w:sz="4" w:space="0" w:color="auto"/>
            </w:tcBorders>
          </w:tcPr>
          <w:p w14:paraId="14D80007"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3D85C94F"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088C173"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29724C3E"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20E3BCD8" w14:textId="77777777" w:rsidR="0041368F" w:rsidRDefault="0041368F">
            <w:pPr>
              <w:pStyle w:val="ConsPlusNormal"/>
              <w:ind w:firstLine="0"/>
              <w:rPr>
                <w:rFonts w:ascii="Times New Roman" w:hAnsi="Times New Roman" w:cs="Times New Roman"/>
                <w:sz w:val="24"/>
                <w:szCs w:val="24"/>
              </w:rPr>
            </w:pPr>
          </w:p>
        </w:tc>
      </w:tr>
      <w:tr w:rsidR="0041368F" w14:paraId="209AE8A7" w14:textId="77777777" w:rsidTr="00B0765C">
        <w:tc>
          <w:tcPr>
            <w:tcW w:w="540" w:type="dxa"/>
            <w:tcBorders>
              <w:top w:val="single" w:sz="4" w:space="0" w:color="auto"/>
              <w:left w:val="single" w:sz="4" w:space="0" w:color="auto"/>
              <w:bottom w:val="single" w:sz="4" w:space="0" w:color="auto"/>
              <w:right w:val="single" w:sz="4" w:space="0" w:color="auto"/>
            </w:tcBorders>
          </w:tcPr>
          <w:p w14:paraId="6520CE08"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368CEBE3"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7423B48"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22E90E80"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61DE1A11" w14:textId="77777777" w:rsidR="0041368F" w:rsidRDefault="0041368F">
            <w:pPr>
              <w:pStyle w:val="ConsPlusNormal"/>
              <w:ind w:firstLine="0"/>
              <w:rPr>
                <w:rFonts w:ascii="Times New Roman" w:hAnsi="Times New Roman" w:cs="Times New Roman"/>
                <w:sz w:val="24"/>
                <w:szCs w:val="24"/>
              </w:rPr>
            </w:pPr>
          </w:p>
        </w:tc>
      </w:tr>
      <w:tr w:rsidR="0041368F" w14:paraId="53D45321" w14:textId="77777777" w:rsidTr="00B0765C">
        <w:tc>
          <w:tcPr>
            <w:tcW w:w="540" w:type="dxa"/>
            <w:tcBorders>
              <w:top w:val="single" w:sz="4" w:space="0" w:color="auto"/>
              <w:left w:val="single" w:sz="4" w:space="0" w:color="auto"/>
              <w:bottom w:val="single" w:sz="4" w:space="0" w:color="auto"/>
              <w:right w:val="single" w:sz="4" w:space="0" w:color="auto"/>
            </w:tcBorders>
          </w:tcPr>
          <w:p w14:paraId="71DC0669" w14:textId="77777777" w:rsidR="0041368F" w:rsidRDefault="0041368F">
            <w:pPr>
              <w:pStyle w:val="ConsPlusNormal"/>
              <w:ind w:firstLine="0"/>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14:paraId="20EEEFBE" w14:textId="77777777" w:rsidR="0041368F" w:rsidRDefault="0041368F">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97020C5" w14:textId="77777777" w:rsidR="0041368F" w:rsidRDefault="0041368F">
            <w:pPr>
              <w:pStyle w:val="ConsPlusNormal"/>
              <w:ind w:firstLine="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2DA5E9C1" w14:textId="77777777" w:rsidR="0041368F" w:rsidRDefault="0041368F">
            <w:pPr>
              <w:pStyle w:val="ConsPlusNormal"/>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51054FD4" w14:textId="77777777" w:rsidR="0041368F" w:rsidRDefault="0041368F">
            <w:pPr>
              <w:pStyle w:val="ConsPlusNormal"/>
              <w:ind w:firstLine="0"/>
              <w:rPr>
                <w:rFonts w:ascii="Times New Roman" w:hAnsi="Times New Roman" w:cs="Times New Roman"/>
                <w:sz w:val="24"/>
                <w:szCs w:val="24"/>
              </w:rPr>
            </w:pPr>
          </w:p>
        </w:tc>
      </w:tr>
    </w:tbl>
    <w:p w14:paraId="1385EE09" w14:textId="77777777" w:rsidR="0041368F" w:rsidRDefault="0041368F" w:rsidP="0041368F">
      <w:pPr>
        <w:pStyle w:val="ConsPlusNormal"/>
        <w:ind w:firstLine="0"/>
        <w:jc w:val="center"/>
        <w:outlineLvl w:val="0"/>
        <w:rPr>
          <w:rFonts w:ascii="Times New Roman" w:hAnsi="Times New Roman" w:cs="Times New Roman"/>
          <w:b/>
          <w:sz w:val="28"/>
          <w:szCs w:val="28"/>
        </w:rPr>
      </w:pPr>
      <w:r>
        <w:br w:type="page"/>
      </w:r>
      <w:r>
        <w:rPr>
          <w:rFonts w:ascii="Times New Roman" w:hAnsi="Times New Roman" w:cs="Times New Roman"/>
          <w:b/>
          <w:sz w:val="28"/>
          <w:szCs w:val="28"/>
        </w:rPr>
        <w:lastRenderedPageBreak/>
        <w:t>Лист ознакомления</w:t>
      </w:r>
    </w:p>
    <w:p w14:paraId="140988F8" w14:textId="77777777" w:rsidR="0041368F" w:rsidRPr="00D4218F" w:rsidRDefault="0041368F" w:rsidP="00D4218F">
      <w:pPr>
        <w:pStyle w:val="25"/>
        <w:shd w:val="clear" w:color="auto" w:fill="auto"/>
        <w:spacing w:before="0" w:after="0" w:line="240" w:lineRule="auto"/>
        <w:ind w:right="341"/>
        <w:jc w:val="both"/>
        <w:rPr>
          <w:b w:val="0"/>
          <w:sz w:val="24"/>
          <w:szCs w:val="24"/>
        </w:rPr>
      </w:pPr>
      <w:r w:rsidRPr="00D4218F">
        <w:rPr>
          <w:b w:val="0"/>
          <w:sz w:val="24"/>
          <w:szCs w:val="24"/>
        </w:rPr>
        <w:t>с</w:t>
      </w:r>
      <w:r w:rsidRPr="00D4218F">
        <w:rPr>
          <w:sz w:val="24"/>
          <w:szCs w:val="24"/>
        </w:rPr>
        <w:t xml:space="preserve"> </w:t>
      </w:r>
      <w:r w:rsidR="008C3139">
        <w:rPr>
          <w:b w:val="0"/>
          <w:sz w:val="24"/>
          <w:szCs w:val="24"/>
        </w:rPr>
        <w:t>Порядком</w:t>
      </w:r>
      <w:r w:rsidRPr="00D4218F">
        <w:rPr>
          <w:b w:val="0"/>
          <w:sz w:val="24"/>
          <w:szCs w:val="24"/>
        </w:rPr>
        <w:t xml:space="preserve"> оказани</w:t>
      </w:r>
      <w:r w:rsidR="008C3139">
        <w:rPr>
          <w:b w:val="0"/>
          <w:sz w:val="24"/>
          <w:szCs w:val="24"/>
        </w:rPr>
        <w:t>я</w:t>
      </w:r>
      <w:r w:rsidRPr="00D4218F">
        <w:rPr>
          <w:b w:val="0"/>
          <w:sz w:val="24"/>
          <w:szCs w:val="24"/>
        </w:rPr>
        <w:t xml:space="preserve"> платных образовательных услуг в АНО ПО «П</w:t>
      </w:r>
      <w:r w:rsidR="00D4218F" w:rsidRPr="00D4218F">
        <w:rPr>
          <w:b w:val="0"/>
          <w:sz w:val="24"/>
          <w:szCs w:val="24"/>
        </w:rPr>
        <w:t>ГТК</w:t>
      </w:r>
      <w:r w:rsidRPr="00D4218F">
        <w:rPr>
          <w:b w:val="0"/>
          <w:sz w:val="24"/>
          <w:szCs w:val="24"/>
        </w:rPr>
        <w:t>»</w:t>
      </w:r>
      <w:r w:rsidR="00D4218F" w:rsidRPr="00D4218F">
        <w:rPr>
          <w:b w:val="0"/>
          <w:sz w:val="24"/>
          <w:szCs w:val="24"/>
        </w:rPr>
        <w:t xml:space="preserve"> </w:t>
      </w:r>
      <w:r w:rsidRPr="00D4218F">
        <w:rPr>
          <w:b w:val="0"/>
          <w:sz w:val="24"/>
          <w:szCs w:val="24"/>
        </w:rPr>
        <w:t>ознакомлен(а):</w:t>
      </w:r>
    </w:p>
    <w:p w14:paraId="4CD84053" w14:textId="77777777" w:rsidR="0041368F" w:rsidRDefault="0041368F" w:rsidP="0041368F">
      <w:pPr>
        <w:pStyle w:val="ConsPlusNormal"/>
        <w:ind w:firstLine="54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3893"/>
        <w:gridCol w:w="1701"/>
        <w:gridCol w:w="1559"/>
      </w:tblGrid>
      <w:tr w:rsidR="0041368F" w14:paraId="1075482D" w14:textId="77777777" w:rsidTr="00D4218F">
        <w:tc>
          <w:tcPr>
            <w:tcW w:w="675" w:type="dxa"/>
            <w:tcBorders>
              <w:top w:val="single" w:sz="4" w:space="0" w:color="auto"/>
              <w:left w:val="single" w:sz="4" w:space="0" w:color="auto"/>
              <w:bottom w:val="single" w:sz="4" w:space="0" w:color="auto"/>
              <w:right w:val="single" w:sz="4" w:space="0" w:color="auto"/>
            </w:tcBorders>
            <w:hideMark/>
          </w:tcPr>
          <w:p w14:paraId="1F288CC4" w14:textId="77777777" w:rsidR="0041368F" w:rsidRDefault="0041368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14:paraId="71AD0228" w14:textId="77777777" w:rsidR="0041368F" w:rsidRDefault="0041368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Ф.И.О.</w:t>
            </w:r>
          </w:p>
        </w:tc>
        <w:tc>
          <w:tcPr>
            <w:tcW w:w="3893" w:type="dxa"/>
            <w:tcBorders>
              <w:top w:val="single" w:sz="4" w:space="0" w:color="auto"/>
              <w:left w:val="single" w:sz="4" w:space="0" w:color="auto"/>
              <w:bottom w:val="single" w:sz="4" w:space="0" w:color="auto"/>
              <w:right w:val="single" w:sz="4" w:space="0" w:color="auto"/>
            </w:tcBorders>
            <w:hideMark/>
          </w:tcPr>
          <w:p w14:paraId="1538B943" w14:textId="77777777" w:rsidR="0041368F" w:rsidRDefault="0041368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701" w:type="dxa"/>
            <w:tcBorders>
              <w:top w:val="single" w:sz="4" w:space="0" w:color="auto"/>
              <w:left w:val="single" w:sz="4" w:space="0" w:color="auto"/>
              <w:bottom w:val="single" w:sz="4" w:space="0" w:color="auto"/>
              <w:right w:val="single" w:sz="4" w:space="0" w:color="auto"/>
            </w:tcBorders>
          </w:tcPr>
          <w:p w14:paraId="3C27F537" w14:textId="77777777" w:rsidR="0041368F" w:rsidRDefault="0041368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Дата </w:t>
            </w:r>
          </w:p>
          <w:p w14:paraId="63F70975" w14:textId="77777777" w:rsidR="0041368F" w:rsidRDefault="00413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1732BC7A" w14:textId="77777777" w:rsidR="0041368F" w:rsidRDefault="0041368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Подпись</w:t>
            </w:r>
          </w:p>
        </w:tc>
      </w:tr>
      <w:tr w:rsidR="0041368F" w14:paraId="5C992C58" w14:textId="77777777" w:rsidTr="00D4218F">
        <w:tc>
          <w:tcPr>
            <w:tcW w:w="675" w:type="dxa"/>
            <w:tcBorders>
              <w:top w:val="single" w:sz="4" w:space="0" w:color="auto"/>
              <w:left w:val="single" w:sz="4" w:space="0" w:color="auto"/>
              <w:bottom w:val="single" w:sz="4" w:space="0" w:color="auto"/>
              <w:right w:val="single" w:sz="4" w:space="0" w:color="auto"/>
            </w:tcBorders>
          </w:tcPr>
          <w:p w14:paraId="7E5E8E22"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C7F9981"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163093C0"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A0F4D4"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9DD5F2E" w14:textId="77777777" w:rsidR="0041368F" w:rsidRDefault="0041368F">
            <w:pPr>
              <w:pStyle w:val="ConsPlusNormal"/>
              <w:ind w:firstLine="0"/>
              <w:rPr>
                <w:rFonts w:ascii="Times New Roman" w:hAnsi="Times New Roman" w:cs="Times New Roman"/>
                <w:sz w:val="24"/>
                <w:szCs w:val="24"/>
              </w:rPr>
            </w:pPr>
          </w:p>
        </w:tc>
      </w:tr>
      <w:tr w:rsidR="0041368F" w14:paraId="0B3C9D9A" w14:textId="77777777" w:rsidTr="00D4218F">
        <w:tc>
          <w:tcPr>
            <w:tcW w:w="675" w:type="dxa"/>
            <w:tcBorders>
              <w:top w:val="single" w:sz="4" w:space="0" w:color="auto"/>
              <w:left w:val="single" w:sz="4" w:space="0" w:color="auto"/>
              <w:bottom w:val="single" w:sz="4" w:space="0" w:color="auto"/>
              <w:right w:val="single" w:sz="4" w:space="0" w:color="auto"/>
            </w:tcBorders>
          </w:tcPr>
          <w:p w14:paraId="7B47147E"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0EA0E85"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5E3C021F"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2A3834"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BAEDAB" w14:textId="77777777" w:rsidR="0041368F" w:rsidRDefault="0041368F">
            <w:pPr>
              <w:pStyle w:val="ConsPlusNormal"/>
              <w:ind w:firstLine="0"/>
              <w:rPr>
                <w:rFonts w:ascii="Times New Roman" w:hAnsi="Times New Roman" w:cs="Times New Roman"/>
                <w:sz w:val="24"/>
                <w:szCs w:val="24"/>
              </w:rPr>
            </w:pPr>
          </w:p>
        </w:tc>
      </w:tr>
      <w:tr w:rsidR="0041368F" w14:paraId="0002ABFD" w14:textId="77777777" w:rsidTr="00D4218F">
        <w:tc>
          <w:tcPr>
            <w:tcW w:w="675" w:type="dxa"/>
            <w:tcBorders>
              <w:top w:val="single" w:sz="4" w:space="0" w:color="auto"/>
              <w:left w:val="single" w:sz="4" w:space="0" w:color="auto"/>
              <w:bottom w:val="single" w:sz="4" w:space="0" w:color="auto"/>
              <w:right w:val="single" w:sz="4" w:space="0" w:color="auto"/>
            </w:tcBorders>
          </w:tcPr>
          <w:p w14:paraId="2F76E6AD"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F7C4A7E"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5E42C732"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E0BA15"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4F8734" w14:textId="77777777" w:rsidR="0041368F" w:rsidRDefault="0041368F">
            <w:pPr>
              <w:pStyle w:val="ConsPlusNormal"/>
              <w:ind w:firstLine="0"/>
              <w:rPr>
                <w:rFonts w:ascii="Times New Roman" w:hAnsi="Times New Roman" w:cs="Times New Roman"/>
                <w:sz w:val="24"/>
                <w:szCs w:val="24"/>
              </w:rPr>
            </w:pPr>
          </w:p>
        </w:tc>
      </w:tr>
      <w:tr w:rsidR="0041368F" w14:paraId="23521223" w14:textId="77777777" w:rsidTr="00D4218F">
        <w:tc>
          <w:tcPr>
            <w:tcW w:w="675" w:type="dxa"/>
            <w:tcBorders>
              <w:top w:val="single" w:sz="4" w:space="0" w:color="auto"/>
              <w:left w:val="single" w:sz="4" w:space="0" w:color="auto"/>
              <w:bottom w:val="single" w:sz="4" w:space="0" w:color="auto"/>
              <w:right w:val="single" w:sz="4" w:space="0" w:color="auto"/>
            </w:tcBorders>
          </w:tcPr>
          <w:p w14:paraId="018CB113"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D71E72B"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65BE25F2"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C2B288"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47E612" w14:textId="77777777" w:rsidR="0041368F" w:rsidRDefault="0041368F">
            <w:pPr>
              <w:pStyle w:val="ConsPlusNormal"/>
              <w:ind w:firstLine="0"/>
              <w:rPr>
                <w:rFonts w:ascii="Times New Roman" w:hAnsi="Times New Roman" w:cs="Times New Roman"/>
                <w:sz w:val="24"/>
                <w:szCs w:val="24"/>
              </w:rPr>
            </w:pPr>
          </w:p>
        </w:tc>
      </w:tr>
      <w:tr w:rsidR="0041368F" w14:paraId="71C0DABA" w14:textId="77777777" w:rsidTr="00D4218F">
        <w:tc>
          <w:tcPr>
            <w:tcW w:w="675" w:type="dxa"/>
            <w:tcBorders>
              <w:top w:val="single" w:sz="4" w:space="0" w:color="auto"/>
              <w:left w:val="single" w:sz="4" w:space="0" w:color="auto"/>
              <w:bottom w:val="single" w:sz="4" w:space="0" w:color="auto"/>
              <w:right w:val="single" w:sz="4" w:space="0" w:color="auto"/>
            </w:tcBorders>
          </w:tcPr>
          <w:p w14:paraId="1E8E9B23"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FE2600F"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0A8C1132"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7C544D"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BADD19" w14:textId="77777777" w:rsidR="0041368F" w:rsidRDefault="0041368F">
            <w:pPr>
              <w:pStyle w:val="ConsPlusNormal"/>
              <w:ind w:firstLine="0"/>
              <w:rPr>
                <w:rFonts w:ascii="Times New Roman" w:hAnsi="Times New Roman" w:cs="Times New Roman"/>
                <w:sz w:val="24"/>
                <w:szCs w:val="24"/>
              </w:rPr>
            </w:pPr>
          </w:p>
        </w:tc>
      </w:tr>
      <w:tr w:rsidR="0041368F" w14:paraId="544E7834" w14:textId="77777777" w:rsidTr="00D4218F">
        <w:tc>
          <w:tcPr>
            <w:tcW w:w="675" w:type="dxa"/>
            <w:tcBorders>
              <w:top w:val="single" w:sz="4" w:space="0" w:color="auto"/>
              <w:left w:val="single" w:sz="4" w:space="0" w:color="auto"/>
              <w:bottom w:val="single" w:sz="4" w:space="0" w:color="auto"/>
              <w:right w:val="single" w:sz="4" w:space="0" w:color="auto"/>
            </w:tcBorders>
          </w:tcPr>
          <w:p w14:paraId="0E93F8D3"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DBD75D1"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485DB17C"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6EC4BA"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7DF5E1" w14:textId="77777777" w:rsidR="0041368F" w:rsidRDefault="0041368F">
            <w:pPr>
              <w:pStyle w:val="ConsPlusNormal"/>
              <w:ind w:firstLine="0"/>
              <w:rPr>
                <w:rFonts w:ascii="Times New Roman" w:hAnsi="Times New Roman" w:cs="Times New Roman"/>
                <w:sz w:val="24"/>
                <w:szCs w:val="24"/>
              </w:rPr>
            </w:pPr>
          </w:p>
        </w:tc>
      </w:tr>
      <w:tr w:rsidR="0041368F" w14:paraId="18F3627B" w14:textId="77777777" w:rsidTr="00D4218F">
        <w:tc>
          <w:tcPr>
            <w:tcW w:w="675" w:type="dxa"/>
            <w:tcBorders>
              <w:top w:val="single" w:sz="4" w:space="0" w:color="auto"/>
              <w:left w:val="single" w:sz="4" w:space="0" w:color="auto"/>
              <w:bottom w:val="single" w:sz="4" w:space="0" w:color="auto"/>
              <w:right w:val="single" w:sz="4" w:space="0" w:color="auto"/>
            </w:tcBorders>
          </w:tcPr>
          <w:p w14:paraId="616636F5"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9574D91"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1547711F"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CB63A3"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BA58F4" w14:textId="77777777" w:rsidR="0041368F" w:rsidRDefault="0041368F">
            <w:pPr>
              <w:pStyle w:val="ConsPlusNormal"/>
              <w:ind w:firstLine="0"/>
              <w:rPr>
                <w:rFonts w:ascii="Times New Roman" w:hAnsi="Times New Roman" w:cs="Times New Roman"/>
                <w:sz w:val="24"/>
                <w:szCs w:val="24"/>
              </w:rPr>
            </w:pPr>
          </w:p>
        </w:tc>
      </w:tr>
      <w:tr w:rsidR="0041368F" w14:paraId="09829643" w14:textId="77777777" w:rsidTr="00D4218F">
        <w:tc>
          <w:tcPr>
            <w:tcW w:w="675" w:type="dxa"/>
            <w:tcBorders>
              <w:top w:val="single" w:sz="4" w:space="0" w:color="auto"/>
              <w:left w:val="single" w:sz="4" w:space="0" w:color="auto"/>
              <w:bottom w:val="single" w:sz="4" w:space="0" w:color="auto"/>
              <w:right w:val="single" w:sz="4" w:space="0" w:color="auto"/>
            </w:tcBorders>
          </w:tcPr>
          <w:p w14:paraId="4C15DA5B"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D66AE72"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673F4000"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7321F"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9A74E0" w14:textId="77777777" w:rsidR="0041368F" w:rsidRDefault="0041368F">
            <w:pPr>
              <w:pStyle w:val="ConsPlusNormal"/>
              <w:ind w:firstLine="0"/>
              <w:rPr>
                <w:rFonts w:ascii="Times New Roman" w:hAnsi="Times New Roman" w:cs="Times New Roman"/>
                <w:sz w:val="24"/>
                <w:szCs w:val="24"/>
              </w:rPr>
            </w:pPr>
          </w:p>
        </w:tc>
      </w:tr>
      <w:tr w:rsidR="0041368F" w14:paraId="603F3FE5" w14:textId="77777777" w:rsidTr="00D4218F">
        <w:tc>
          <w:tcPr>
            <w:tcW w:w="675" w:type="dxa"/>
            <w:tcBorders>
              <w:top w:val="single" w:sz="4" w:space="0" w:color="auto"/>
              <w:left w:val="single" w:sz="4" w:space="0" w:color="auto"/>
              <w:bottom w:val="single" w:sz="4" w:space="0" w:color="auto"/>
              <w:right w:val="single" w:sz="4" w:space="0" w:color="auto"/>
            </w:tcBorders>
          </w:tcPr>
          <w:p w14:paraId="71CB41F5"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DAE47FF"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420CBC02"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D955F4E"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763795" w14:textId="77777777" w:rsidR="0041368F" w:rsidRDefault="0041368F">
            <w:pPr>
              <w:pStyle w:val="ConsPlusNormal"/>
              <w:ind w:firstLine="0"/>
              <w:rPr>
                <w:rFonts w:ascii="Times New Roman" w:hAnsi="Times New Roman" w:cs="Times New Roman"/>
                <w:sz w:val="24"/>
                <w:szCs w:val="24"/>
              </w:rPr>
            </w:pPr>
          </w:p>
        </w:tc>
      </w:tr>
      <w:tr w:rsidR="0041368F" w14:paraId="6E3987EE" w14:textId="77777777" w:rsidTr="00D4218F">
        <w:tc>
          <w:tcPr>
            <w:tcW w:w="675" w:type="dxa"/>
            <w:tcBorders>
              <w:top w:val="single" w:sz="4" w:space="0" w:color="auto"/>
              <w:left w:val="single" w:sz="4" w:space="0" w:color="auto"/>
              <w:bottom w:val="single" w:sz="4" w:space="0" w:color="auto"/>
              <w:right w:val="single" w:sz="4" w:space="0" w:color="auto"/>
            </w:tcBorders>
          </w:tcPr>
          <w:p w14:paraId="75831C30"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1DD6223"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650AA690"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A4D7F3"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FD65DD" w14:textId="77777777" w:rsidR="0041368F" w:rsidRDefault="0041368F">
            <w:pPr>
              <w:pStyle w:val="ConsPlusNormal"/>
              <w:ind w:firstLine="0"/>
              <w:rPr>
                <w:rFonts w:ascii="Times New Roman" w:hAnsi="Times New Roman" w:cs="Times New Roman"/>
                <w:sz w:val="24"/>
                <w:szCs w:val="24"/>
              </w:rPr>
            </w:pPr>
          </w:p>
        </w:tc>
      </w:tr>
      <w:tr w:rsidR="0041368F" w14:paraId="0CC3B340" w14:textId="77777777" w:rsidTr="00D4218F">
        <w:tc>
          <w:tcPr>
            <w:tcW w:w="675" w:type="dxa"/>
            <w:tcBorders>
              <w:top w:val="single" w:sz="4" w:space="0" w:color="auto"/>
              <w:left w:val="single" w:sz="4" w:space="0" w:color="auto"/>
              <w:bottom w:val="single" w:sz="4" w:space="0" w:color="auto"/>
              <w:right w:val="single" w:sz="4" w:space="0" w:color="auto"/>
            </w:tcBorders>
          </w:tcPr>
          <w:p w14:paraId="30209B97"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DFDB982"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39C29F45"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64FB65"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0D5006" w14:textId="77777777" w:rsidR="0041368F" w:rsidRDefault="0041368F">
            <w:pPr>
              <w:pStyle w:val="ConsPlusNormal"/>
              <w:ind w:firstLine="0"/>
              <w:rPr>
                <w:rFonts w:ascii="Times New Roman" w:hAnsi="Times New Roman" w:cs="Times New Roman"/>
                <w:sz w:val="24"/>
                <w:szCs w:val="24"/>
              </w:rPr>
            </w:pPr>
          </w:p>
        </w:tc>
      </w:tr>
      <w:tr w:rsidR="0041368F" w14:paraId="736F2D6B" w14:textId="77777777" w:rsidTr="00D4218F">
        <w:tc>
          <w:tcPr>
            <w:tcW w:w="675" w:type="dxa"/>
            <w:tcBorders>
              <w:top w:val="single" w:sz="4" w:space="0" w:color="auto"/>
              <w:left w:val="single" w:sz="4" w:space="0" w:color="auto"/>
              <w:bottom w:val="single" w:sz="4" w:space="0" w:color="auto"/>
              <w:right w:val="single" w:sz="4" w:space="0" w:color="auto"/>
            </w:tcBorders>
          </w:tcPr>
          <w:p w14:paraId="4AC05326"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F42BBC9"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4E2AE5D6"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EC01815"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68D990" w14:textId="77777777" w:rsidR="0041368F" w:rsidRDefault="0041368F">
            <w:pPr>
              <w:pStyle w:val="ConsPlusNormal"/>
              <w:ind w:firstLine="0"/>
              <w:rPr>
                <w:rFonts w:ascii="Times New Roman" w:hAnsi="Times New Roman" w:cs="Times New Roman"/>
                <w:sz w:val="24"/>
                <w:szCs w:val="24"/>
              </w:rPr>
            </w:pPr>
          </w:p>
        </w:tc>
      </w:tr>
      <w:tr w:rsidR="0041368F" w14:paraId="62047A21" w14:textId="77777777" w:rsidTr="00D4218F">
        <w:tc>
          <w:tcPr>
            <w:tcW w:w="675" w:type="dxa"/>
            <w:tcBorders>
              <w:top w:val="single" w:sz="4" w:space="0" w:color="auto"/>
              <w:left w:val="single" w:sz="4" w:space="0" w:color="auto"/>
              <w:bottom w:val="single" w:sz="4" w:space="0" w:color="auto"/>
              <w:right w:val="single" w:sz="4" w:space="0" w:color="auto"/>
            </w:tcBorders>
          </w:tcPr>
          <w:p w14:paraId="0B2E6659"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E191D35"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7482288F"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5AD987"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57F950" w14:textId="77777777" w:rsidR="0041368F" w:rsidRDefault="0041368F">
            <w:pPr>
              <w:pStyle w:val="ConsPlusNormal"/>
              <w:ind w:firstLine="0"/>
              <w:rPr>
                <w:rFonts w:ascii="Times New Roman" w:hAnsi="Times New Roman" w:cs="Times New Roman"/>
                <w:sz w:val="24"/>
                <w:szCs w:val="24"/>
              </w:rPr>
            </w:pPr>
          </w:p>
        </w:tc>
      </w:tr>
      <w:tr w:rsidR="0041368F" w14:paraId="63F0412D" w14:textId="77777777" w:rsidTr="00D4218F">
        <w:tc>
          <w:tcPr>
            <w:tcW w:w="675" w:type="dxa"/>
            <w:tcBorders>
              <w:top w:val="single" w:sz="4" w:space="0" w:color="auto"/>
              <w:left w:val="single" w:sz="4" w:space="0" w:color="auto"/>
              <w:bottom w:val="single" w:sz="4" w:space="0" w:color="auto"/>
              <w:right w:val="single" w:sz="4" w:space="0" w:color="auto"/>
            </w:tcBorders>
          </w:tcPr>
          <w:p w14:paraId="60CE3ECB"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34BE6C8"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71E17C37"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6749F5"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8D1F21" w14:textId="77777777" w:rsidR="0041368F" w:rsidRDefault="0041368F">
            <w:pPr>
              <w:pStyle w:val="ConsPlusNormal"/>
              <w:ind w:firstLine="0"/>
              <w:rPr>
                <w:rFonts w:ascii="Times New Roman" w:hAnsi="Times New Roman" w:cs="Times New Roman"/>
                <w:sz w:val="24"/>
                <w:szCs w:val="24"/>
              </w:rPr>
            </w:pPr>
          </w:p>
        </w:tc>
      </w:tr>
      <w:tr w:rsidR="0041368F" w14:paraId="7D5365A6" w14:textId="77777777" w:rsidTr="00D4218F">
        <w:tc>
          <w:tcPr>
            <w:tcW w:w="675" w:type="dxa"/>
            <w:tcBorders>
              <w:top w:val="single" w:sz="4" w:space="0" w:color="auto"/>
              <w:left w:val="single" w:sz="4" w:space="0" w:color="auto"/>
              <w:bottom w:val="single" w:sz="4" w:space="0" w:color="auto"/>
              <w:right w:val="single" w:sz="4" w:space="0" w:color="auto"/>
            </w:tcBorders>
          </w:tcPr>
          <w:p w14:paraId="130155DC"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5478BB9"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14C817E5"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495DF1"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8A5D7C5" w14:textId="77777777" w:rsidR="0041368F" w:rsidRDefault="0041368F">
            <w:pPr>
              <w:pStyle w:val="ConsPlusNormal"/>
              <w:ind w:firstLine="0"/>
              <w:rPr>
                <w:rFonts w:ascii="Times New Roman" w:hAnsi="Times New Roman" w:cs="Times New Roman"/>
                <w:sz w:val="24"/>
                <w:szCs w:val="24"/>
              </w:rPr>
            </w:pPr>
          </w:p>
        </w:tc>
      </w:tr>
      <w:tr w:rsidR="0041368F" w14:paraId="0DA368FD" w14:textId="77777777" w:rsidTr="00D4218F">
        <w:tc>
          <w:tcPr>
            <w:tcW w:w="675" w:type="dxa"/>
            <w:tcBorders>
              <w:top w:val="single" w:sz="4" w:space="0" w:color="auto"/>
              <w:left w:val="single" w:sz="4" w:space="0" w:color="auto"/>
              <w:bottom w:val="single" w:sz="4" w:space="0" w:color="auto"/>
              <w:right w:val="single" w:sz="4" w:space="0" w:color="auto"/>
            </w:tcBorders>
          </w:tcPr>
          <w:p w14:paraId="036F7D48"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725DCE4"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3297F756"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F87649"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DE9267" w14:textId="77777777" w:rsidR="0041368F" w:rsidRDefault="0041368F">
            <w:pPr>
              <w:pStyle w:val="ConsPlusNormal"/>
              <w:ind w:firstLine="0"/>
              <w:rPr>
                <w:rFonts w:ascii="Times New Roman" w:hAnsi="Times New Roman" w:cs="Times New Roman"/>
                <w:sz w:val="24"/>
                <w:szCs w:val="24"/>
              </w:rPr>
            </w:pPr>
          </w:p>
        </w:tc>
      </w:tr>
      <w:tr w:rsidR="0041368F" w14:paraId="31E42348" w14:textId="77777777" w:rsidTr="00D4218F">
        <w:tc>
          <w:tcPr>
            <w:tcW w:w="675" w:type="dxa"/>
            <w:tcBorders>
              <w:top w:val="single" w:sz="4" w:space="0" w:color="auto"/>
              <w:left w:val="single" w:sz="4" w:space="0" w:color="auto"/>
              <w:bottom w:val="single" w:sz="4" w:space="0" w:color="auto"/>
              <w:right w:val="single" w:sz="4" w:space="0" w:color="auto"/>
            </w:tcBorders>
          </w:tcPr>
          <w:p w14:paraId="50FF7738"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38D79DB"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1588B096"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7EB1EDE"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0C0337" w14:textId="77777777" w:rsidR="0041368F" w:rsidRDefault="0041368F">
            <w:pPr>
              <w:pStyle w:val="ConsPlusNormal"/>
              <w:ind w:firstLine="0"/>
              <w:rPr>
                <w:rFonts w:ascii="Times New Roman" w:hAnsi="Times New Roman" w:cs="Times New Roman"/>
                <w:sz w:val="24"/>
                <w:szCs w:val="24"/>
              </w:rPr>
            </w:pPr>
          </w:p>
        </w:tc>
      </w:tr>
      <w:tr w:rsidR="0041368F" w14:paraId="11C4A2F8" w14:textId="77777777" w:rsidTr="00D4218F">
        <w:tc>
          <w:tcPr>
            <w:tcW w:w="675" w:type="dxa"/>
            <w:tcBorders>
              <w:top w:val="single" w:sz="4" w:space="0" w:color="auto"/>
              <w:left w:val="single" w:sz="4" w:space="0" w:color="auto"/>
              <w:bottom w:val="single" w:sz="4" w:space="0" w:color="auto"/>
              <w:right w:val="single" w:sz="4" w:space="0" w:color="auto"/>
            </w:tcBorders>
          </w:tcPr>
          <w:p w14:paraId="182A53E1"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AE0A699"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0763F67B"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F37752"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3545D4" w14:textId="77777777" w:rsidR="0041368F" w:rsidRDefault="0041368F">
            <w:pPr>
              <w:pStyle w:val="ConsPlusNormal"/>
              <w:ind w:firstLine="0"/>
              <w:rPr>
                <w:rFonts w:ascii="Times New Roman" w:hAnsi="Times New Roman" w:cs="Times New Roman"/>
                <w:sz w:val="24"/>
                <w:szCs w:val="24"/>
              </w:rPr>
            </w:pPr>
          </w:p>
        </w:tc>
      </w:tr>
      <w:tr w:rsidR="0041368F" w14:paraId="65C00A10" w14:textId="77777777" w:rsidTr="00D4218F">
        <w:tc>
          <w:tcPr>
            <w:tcW w:w="675" w:type="dxa"/>
            <w:tcBorders>
              <w:top w:val="single" w:sz="4" w:space="0" w:color="auto"/>
              <w:left w:val="single" w:sz="4" w:space="0" w:color="auto"/>
              <w:bottom w:val="single" w:sz="4" w:space="0" w:color="auto"/>
              <w:right w:val="single" w:sz="4" w:space="0" w:color="auto"/>
            </w:tcBorders>
          </w:tcPr>
          <w:p w14:paraId="3FACCC7A"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32D29A1"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56A2E000"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784A06"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BCA2D8" w14:textId="77777777" w:rsidR="0041368F" w:rsidRDefault="0041368F">
            <w:pPr>
              <w:pStyle w:val="ConsPlusNormal"/>
              <w:ind w:firstLine="0"/>
              <w:rPr>
                <w:rFonts w:ascii="Times New Roman" w:hAnsi="Times New Roman" w:cs="Times New Roman"/>
                <w:sz w:val="24"/>
                <w:szCs w:val="24"/>
              </w:rPr>
            </w:pPr>
          </w:p>
        </w:tc>
      </w:tr>
      <w:tr w:rsidR="0041368F" w14:paraId="3E9570F8" w14:textId="77777777" w:rsidTr="00D4218F">
        <w:tc>
          <w:tcPr>
            <w:tcW w:w="675" w:type="dxa"/>
            <w:tcBorders>
              <w:top w:val="single" w:sz="4" w:space="0" w:color="auto"/>
              <w:left w:val="single" w:sz="4" w:space="0" w:color="auto"/>
              <w:bottom w:val="single" w:sz="4" w:space="0" w:color="auto"/>
              <w:right w:val="single" w:sz="4" w:space="0" w:color="auto"/>
            </w:tcBorders>
          </w:tcPr>
          <w:p w14:paraId="134F009A"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8D6BFED"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418DD8D7"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C47F9A"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602C70" w14:textId="77777777" w:rsidR="0041368F" w:rsidRDefault="0041368F">
            <w:pPr>
              <w:pStyle w:val="ConsPlusNormal"/>
              <w:ind w:firstLine="0"/>
              <w:rPr>
                <w:rFonts w:ascii="Times New Roman" w:hAnsi="Times New Roman" w:cs="Times New Roman"/>
                <w:sz w:val="24"/>
                <w:szCs w:val="24"/>
              </w:rPr>
            </w:pPr>
          </w:p>
        </w:tc>
      </w:tr>
      <w:tr w:rsidR="0041368F" w14:paraId="594085B1" w14:textId="77777777" w:rsidTr="00D4218F">
        <w:tc>
          <w:tcPr>
            <w:tcW w:w="675" w:type="dxa"/>
            <w:tcBorders>
              <w:top w:val="single" w:sz="4" w:space="0" w:color="auto"/>
              <w:left w:val="single" w:sz="4" w:space="0" w:color="auto"/>
              <w:bottom w:val="single" w:sz="4" w:space="0" w:color="auto"/>
              <w:right w:val="single" w:sz="4" w:space="0" w:color="auto"/>
            </w:tcBorders>
          </w:tcPr>
          <w:p w14:paraId="061BC15A"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1D54959"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1E6BC941"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148813"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B502FD" w14:textId="77777777" w:rsidR="0041368F" w:rsidRDefault="0041368F">
            <w:pPr>
              <w:pStyle w:val="ConsPlusNormal"/>
              <w:ind w:firstLine="0"/>
              <w:rPr>
                <w:rFonts w:ascii="Times New Roman" w:hAnsi="Times New Roman" w:cs="Times New Roman"/>
                <w:sz w:val="24"/>
                <w:szCs w:val="24"/>
              </w:rPr>
            </w:pPr>
          </w:p>
        </w:tc>
      </w:tr>
      <w:tr w:rsidR="0041368F" w14:paraId="14A5C03E" w14:textId="77777777" w:rsidTr="00D4218F">
        <w:tc>
          <w:tcPr>
            <w:tcW w:w="675" w:type="dxa"/>
            <w:tcBorders>
              <w:top w:val="single" w:sz="4" w:space="0" w:color="auto"/>
              <w:left w:val="single" w:sz="4" w:space="0" w:color="auto"/>
              <w:bottom w:val="single" w:sz="4" w:space="0" w:color="auto"/>
              <w:right w:val="single" w:sz="4" w:space="0" w:color="auto"/>
            </w:tcBorders>
          </w:tcPr>
          <w:p w14:paraId="1B55B2B7"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1B5E109"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7986E5D7"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2C6590"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4113EA" w14:textId="77777777" w:rsidR="0041368F" w:rsidRDefault="0041368F">
            <w:pPr>
              <w:pStyle w:val="ConsPlusNormal"/>
              <w:ind w:firstLine="0"/>
              <w:rPr>
                <w:rFonts w:ascii="Times New Roman" w:hAnsi="Times New Roman" w:cs="Times New Roman"/>
                <w:sz w:val="24"/>
                <w:szCs w:val="24"/>
              </w:rPr>
            </w:pPr>
          </w:p>
        </w:tc>
      </w:tr>
      <w:tr w:rsidR="0041368F" w14:paraId="60357223" w14:textId="77777777" w:rsidTr="00D4218F">
        <w:tc>
          <w:tcPr>
            <w:tcW w:w="675" w:type="dxa"/>
            <w:tcBorders>
              <w:top w:val="single" w:sz="4" w:space="0" w:color="auto"/>
              <w:left w:val="single" w:sz="4" w:space="0" w:color="auto"/>
              <w:bottom w:val="single" w:sz="4" w:space="0" w:color="auto"/>
              <w:right w:val="single" w:sz="4" w:space="0" w:color="auto"/>
            </w:tcBorders>
          </w:tcPr>
          <w:p w14:paraId="35CCC1E5"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B3750F3"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64293D30"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1D3C25"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992BE4" w14:textId="77777777" w:rsidR="0041368F" w:rsidRDefault="0041368F">
            <w:pPr>
              <w:pStyle w:val="ConsPlusNormal"/>
              <w:ind w:firstLine="0"/>
              <w:rPr>
                <w:rFonts w:ascii="Times New Roman" w:hAnsi="Times New Roman" w:cs="Times New Roman"/>
                <w:sz w:val="24"/>
                <w:szCs w:val="24"/>
              </w:rPr>
            </w:pPr>
          </w:p>
        </w:tc>
      </w:tr>
      <w:tr w:rsidR="0041368F" w14:paraId="254DCDED" w14:textId="77777777" w:rsidTr="00D4218F">
        <w:tc>
          <w:tcPr>
            <w:tcW w:w="675" w:type="dxa"/>
            <w:tcBorders>
              <w:top w:val="single" w:sz="4" w:space="0" w:color="auto"/>
              <w:left w:val="single" w:sz="4" w:space="0" w:color="auto"/>
              <w:bottom w:val="single" w:sz="4" w:space="0" w:color="auto"/>
              <w:right w:val="single" w:sz="4" w:space="0" w:color="auto"/>
            </w:tcBorders>
          </w:tcPr>
          <w:p w14:paraId="7D689E46"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18CE369"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04FCEFEA"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8CA365"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C654D29" w14:textId="77777777" w:rsidR="0041368F" w:rsidRDefault="0041368F">
            <w:pPr>
              <w:pStyle w:val="ConsPlusNormal"/>
              <w:ind w:firstLine="0"/>
              <w:rPr>
                <w:rFonts w:ascii="Times New Roman" w:hAnsi="Times New Roman" w:cs="Times New Roman"/>
                <w:sz w:val="24"/>
                <w:szCs w:val="24"/>
              </w:rPr>
            </w:pPr>
          </w:p>
        </w:tc>
      </w:tr>
      <w:tr w:rsidR="0041368F" w14:paraId="672A236A" w14:textId="77777777" w:rsidTr="00D4218F">
        <w:tc>
          <w:tcPr>
            <w:tcW w:w="675" w:type="dxa"/>
            <w:tcBorders>
              <w:top w:val="single" w:sz="4" w:space="0" w:color="auto"/>
              <w:left w:val="single" w:sz="4" w:space="0" w:color="auto"/>
              <w:bottom w:val="single" w:sz="4" w:space="0" w:color="auto"/>
              <w:right w:val="single" w:sz="4" w:space="0" w:color="auto"/>
            </w:tcBorders>
          </w:tcPr>
          <w:p w14:paraId="34E1C122"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3BB0C7E"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49DB2121"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92C348"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5A8841" w14:textId="77777777" w:rsidR="0041368F" w:rsidRDefault="0041368F">
            <w:pPr>
              <w:pStyle w:val="ConsPlusNormal"/>
              <w:ind w:firstLine="0"/>
              <w:rPr>
                <w:rFonts w:ascii="Times New Roman" w:hAnsi="Times New Roman" w:cs="Times New Roman"/>
                <w:sz w:val="24"/>
                <w:szCs w:val="24"/>
              </w:rPr>
            </w:pPr>
          </w:p>
        </w:tc>
      </w:tr>
      <w:tr w:rsidR="0041368F" w14:paraId="03543184" w14:textId="77777777" w:rsidTr="00D4218F">
        <w:tc>
          <w:tcPr>
            <w:tcW w:w="675" w:type="dxa"/>
            <w:tcBorders>
              <w:top w:val="single" w:sz="4" w:space="0" w:color="auto"/>
              <w:left w:val="single" w:sz="4" w:space="0" w:color="auto"/>
              <w:bottom w:val="single" w:sz="4" w:space="0" w:color="auto"/>
              <w:right w:val="single" w:sz="4" w:space="0" w:color="auto"/>
            </w:tcBorders>
          </w:tcPr>
          <w:p w14:paraId="569D98CF"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6FC2E57"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438AA416"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C5A9CC"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0FCDBB" w14:textId="77777777" w:rsidR="0041368F" w:rsidRDefault="0041368F">
            <w:pPr>
              <w:pStyle w:val="ConsPlusNormal"/>
              <w:ind w:firstLine="0"/>
              <w:rPr>
                <w:rFonts w:ascii="Times New Roman" w:hAnsi="Times New Roman" w:cs="Times New Roman"/>
                <w:sz w:val="24"/>
                <w:szCs w:val="24"/>
              </w:rPr>
            </w:pPr>
          </w:p>
        </w:tc>
      </w:tr>
      <w:tr w:rsidR="0041368F" w14:paraId="741F30A2" w14:textId="77777777" w:rsidTr="00D4218F">
        <w:tc>
          <w:tcPr>
            <w:tcW w:w="675" w:type="dxa"/>
            <w:tcBorders>
              <w:top w:val="single" w:sz="4" w:space="0" w:color="auto"/>
              <w:left w:val="single" w:sz="4" w:space="0" w:color="auto"/>
              <w:bottom w:val="single" w:sz="4" w:space="0" w:color="auto"/>
              <w:right w:val="single" w:sz="4" w:space="0" w:color="auto"/>
            </w:tcBorders>
          </w:tcPr>
          <w:p w14:paraId="4FFC395E"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A31AFA2"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7F2B9438"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5E2154A"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5795EC" w14:textId="77777777" w:rsidR="0041368F" w:rsidRDefault="0041368F">
            <w:pPr>
              <w:pStyle w:val="ConsPlusNormal"/>
              <w:ind w:firstLine="0"/>
              <w:rPr>
                <w:rFonts w:ascii="Times New Roman" w:hAnsi="Times New Roman" w:cs="Times New Roman"/>
                <w:sz w:val="24"/>
                <w:szCs w:val="24"/>
              </w:rPr>
            </w:pPr>
          </w:p>
        </w:tc>
      </w:tr>
      <w:tr w:rsidR="0041368F" w14:paraId="6E64AC24" w14:textId="77777777" w:rsidTr="00D4218F">
        <w:tc>
          <w:tcPr>
            <w:tcW w:w="675" w:type="dxa"/>
            <w:tcBorders>
              <w:top w:val="single" w:sz="4" w:space="0" w:color="auto"/>
              <w:left w:val="single" w:sz="4" w:space="0" w:color="auto"/>
              <w:bottom w:val="single" w:sz="4" w:space="0" w:color="auto"/>
              <w:right w:val="single" w:sz="4" w:space="0" w:color="auto"/>
            </w:tcBorders>
          </w:tcPr>
          <w:p w14:paraId="6B99B601"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2E827A6"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1F45B258"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D7A5CC"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006D0F" w14:textId="77777777" w:rsidR="0041368F" w:rsidRDefault="0041368F">
            <w:pPr>
              <w:pStyle w:val="ConsPlusNormal"/>
              <w:ind w:firstLine="0"/>
              <w:rPr>
                <w:rFonts w:ascii="Times New Roman" w:hAnsi="Times New Roman" w:cs="Times New Roman"/>
                <w:sz w:val="24"/>
                <w:szCs w:val="24"/>
              </w:rPr>
            </w:pPr>
          </w:p>
        </w:tc>
      </w:tr>
      <w:tr w:rsidR="0041368F" w14:paraId="4CDDD897" w14:textId="77777777" w:rsidTr="00D4218F">
        <w:tc>
          <w:tcPr>
            <w:tcW w:w="675" w:type="dxa"/>
            <w:tcBorders>
              <w:top w:val="single" w:sz="4" w:space="0" w:color="auto"/>
              <w:left w:val="single" w:sz="4" w:space="0" w:color="auto"/>
              <w:bottom w:val="single" w:sz="4" w:space="0" w:color="auto"/>
              <w:right w:val="single" w:sz="4" w:space="0" w:color="auto"/>
            </w:tcBorders>
          </w:tcPr>
          <w:p w14:paraId="272CDD29"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F2D3FF0"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05FAD66C"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00A702"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13ACED" w14:textId="77777777" w:rsidR="0041368F" w:rsidRDefault="0041368F">
            <w:pPr>
              <w:pStyle w:val="ConsPlusNormal"/>
              <w:ind w:firstLine="0"/>
              <w:rPr>
                <w:rFonts w:ascii="Times New Roman" w:hAnsi="Times New Roman" w:cs="Times New Roman"/>
                <w:sz w:val="24"/>
                <w:szCs w:val="24"/>
              </w:rPr>
            </w:pPr>
          </w:p>
        </w:tc>
      </w:tr>
      <w:tr w:rsidR="0041368F" w14:paraId="1A05AA97" w14:textId="77777777" w:rsidTr="00D4218F">
        <w:tc>
          <w:tcPr>
            <w:tcW w:w="675" w:type="dxa"/>
            <w:tcBorders>
              <w:top w:val="single" w:sz="4" w:space="0" w:color="auto"/>
              <w:left w:val="single" w:sz="4" w:space="0" w:color="auto"/>
              <w:bottom w:val="single" w:sz="4" w:space="0" w:color="auto"/>
              <w:right w:val="single" w:sz="4" w:space="0" w:color="auto"/>
            </w:tcBorders>
          </w:tcPr>
          <w:p w14:paraId="75CAF730"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679E095"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0CA9563A"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75D94FC"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295DF1" w14:textId="77777777" w:rsidR="0041368F" w:rsidRDefault="0041368F">
            <w:pPr>
              <w:pStyle w:val="ConsPlusNormal"/>
              <w:ind w:firstLine="0"/>
              <w:rPr>
                <w:rFonts w:ascii="Times New Roman" w:hAnsi="Times New Roman" w:cs="Times New Roman"/>
                <w:sz w:val="24"/>
                <w:szCs w:val="24"/>
              </w:rPr>
            </w:pPr>
          </w:p>
        </w:tc>
      </w:tr>
      <w:tr w:rsidR="0041368F" w14:paraId="1E11A511" w14:textId="77777777" w:rsidTr="00D4218F">
        <w:tc>
          <w:tcPr>
            <w:tcW w:w="675" w:type="dxa"/>
            <w:tcBorders>
              <w:top w:val="single" w:sz="4" w:space="0" w:color="auto"/>
              <w:left w:val="single" w:sz="4" w:space="0" w:color="auto"/>
              <w:bottom w:val="single" w:sz="4" w:space="0" w:color="auto"/>
              <w:right w:val="single" w:sz="4" w:space="0" w:color="auto"/>
            </w:tcBorders>
          </w:tcPr>
          <w:p w14:paraId="666E13A2"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7F41135"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5944F28C"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519CBF6"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B273D0" w14:textId="77777777" w:rsidR="0041368F" w:rsidRDefault="0041368F">
            <w:pPr>
              <w:pStyle w:val="ConsPlusNormal"/>
              <w:ind w:firstLine="0"/>
              <w:rPr>
                <w:rFonts w:ascii="Times New Roman" w:hAnsi="Times New Roman" w:cs="Times New Roman"/>
                <w:sz w:val="24"/>
                <w:szCs w:val="24"/>
              </w:rPr>
            </w:pPr>
          </w:p>
        </w:tc>
      </w:tr>
      <w:tr w:rsidR="0041368F" w14:paraId="5BDF071A" w14:textId="77777777" w:rsidTr="00D4218F">
        <w:tc>
          <w:tcPr>
            <w:tcW w:w="675" w:type="dxa"/>
            <w:tcBorders>
              <w:top w:val="single" w:sz="4" w:space="0" w:color="auto"/>
              <w:left w:val="single" w:sz="4" w:space="0" w:color="auto"/>
              <w:bottom w:val="single" w:sz="4" w:space="0" w:color="auto"/>
              <w:right w:val="single" w:sz="4" w:space="0" w:color="auto"/>
            </w:tcBorders>
          </w:tcPr>
          <w:p w14:paraId="25F640FD"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327EC25"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5D9B3728"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9FF324"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3F7E59" w14:textId="77777777" w:rsidR="0041368F" w:rsidRDefault="0041368F">
            <w:pPr>
              <w:pStyle w:val="ConsPlusNormal"/>
              <w:ind w:firstLine="0"/>
              <w:rPr>
                <w:rFonts w:ascii="Times New Roman" w:hAnsi="Times New Roman" w:cs="Times New Roman"/>
                <w:sz w:val="24"/>
                <w:szCs w:val="24"/>
              </w:rPr>
            </w:pPr>
          </w:p>
        </w:tc>
      </w:tr>
      <w:tr w:rsidR="0041368F" w14:paraId="4657493B" w14:textId="77777777" w:rsidTr="00D4218F">
        <w:tc>
          <w:tcPr>
            <w:tcW w:w="675" w:type="dxa"/>
            <w:tcBorders>
              <w:top w:val="single" w:sz="4" w:space="0" w:color="auto"/>
              <w:left w:val="single" w:sz="4" w:space="0" w:color="auto"/>
              <w:bottom w:val="single" w:sz="4" w:space="0" w:color="auto"/>
              <w:right w:val="single" w:sz="4" w:space="0" w:color="auto"/>
            </w:tcBorders>
          </w:tcPr>
          <w:p w14:paraId="16206A6E"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49FCCB5"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317D3849"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E51E2A"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C2FC57" w14:textId="77777777" w:rsidR="0041368F" w:rsidRDefault="0041368F">
            <w:pPr>
              <w:pStyle w:val="ConsPlusNormal"/>
              <w:ind w:firstLine="0"/>
              <w:rPr>
                <w:rFonts w:ascii="Times New Roman" w:hAnsi="Times New Roman" w:cs="Times New Roman"/>
                <w:sz w:val="24"/>
                <w:szCs w:val="24"/>
              </w:rPr>
            </w:pPr>
          </w:p>
        </w:tc>
      </w:tr>
      <w:tr w:rsidR="0041368F" w14:paraId="1FCCBB9C" w14:textId="77777777" w:rsidTr="00D4218F">
        <w:tc>
          <w:tcPr>
            <w:tcW w:w="675" w:type="dxa"/>
            <w:tcBorders>
              <w:top w:val="single" w:sz="4" w:space="0" w:color="auto"/>
              <w:left w:val="single" w:sz="4" w:space="0" w:color="auto"/>
              <w:bottom w:val="single" w:sz="4" w:space="0" w:color="auto"/>
              <w:right w:val="single" w:sz="4" w:space="0" w:color="auto"/>
            </w:tcBorders>
          </w:tcPr>
          <w:p w14:paraId="1DA13C0B"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D894325"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25E1B16B"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E601A94"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E88F43" w14:textId="77777777" w:rsidR="0041368F" w:rsidRDefault="0041368F">
            <w:pPr>
              <w:pStyle w:val="ConsPlusNormal"/>
              <w:ind w:firstLine="0"/>
              <w:rPr>
                <w:rFonts w:ascii="Times New Roman" w:hAnsi="Times New Roman" w:cs="Times New Roman"/>
                <w:sz w:val="24"/>
                <w:szCs w:val="24"/>
              </w:rPr>
            </w:pPr>
          </w:p>
        </w:tc>
      </w:tr>
      <w:tr w:rsidR="0041368F" w14:paraId="3ABB32E6" w14:textId="77777777" w:rsidTr="00D4218F">
        <w:tc>
          <w:tcPr>
            <w:tcW w:w="675" w:type="dxa"/>
            <w:tcBorders>
              <w:top w:val="single" w:sz="4" w:space="0" w:color="auto"/>
              <w:left w:val="single" w:sz="4" w:space="0" w:color="auto"/>
              <w:bottom w:val="single" w:sz="4" w:space="0" w:color="auto"/>
              <w:right w:val="single" w:sz="4" w:space="0" w:color="auto"/>
            </w:tcBorders>
          </w:tcPr>
          <w:p w14:paraId="0C4600FA"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4A03E39"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428014E1"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ADE576"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48C506" w14:textId="77777777" w:rsidR="0041368F" w:rsidRDefault="0041368F">
            <w:pPr>
              <w:pStyle w:val="ConsPlusNormal"/>
              <w:ind w:firstLine="0"/>
              <w:rPr>
                <w:rFonts w:ascii="Times New Roman" w:hAnsi="Times New Roman" w:cs="Times New Roman"/>
                <w:sz w:val="24"/>
                <w:szCs w:val="24"/>
              </w:rPr>
            </w:pPr>
          </w:p>
        </w:tc>
      </w:tr>
      <w:tr w:rsidR="0041368F" w14:paraId="66F543A4" w14:textId="77777777" w:rsidTr="00D4218F">
        <w:tc>
          <w:tcPr>
            <w:tcW w:w="675" w:type="dxa"/>
            <w:tcBorders>
              <w:top w:val="single" w:sz="4" w:space="0" w:color="auto"/>
              <w:left w:val="single" w:sz="4" w:space="0" w:color="auto"/>
              <w:bottom w:val="single" w:sz="4" w:space="0" w:color="auto"/>
              <w:right w:val="single" w:sz="4" w:space="0" w:color="auto"/>
            </w:tcBorders>
          </w:tcPr>
          <w:p w14:paraId="3A9C727A"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EE092C1"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286AC730"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684472"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16923E" w14:textId="77777777" w:rsidR="0041368F" w:rsidRDefault="0041368F">
            <w:pPr>
              <w:pStyle w:val="ConsPlusNormal"/>
              <w:ind w:firstLine="0"/>
              <w:rPr>
                <w:rFonts w:ascii="Times New Roman" w:hAnsi="Times New Roman" w:cs="Times New Roman"/>
                <w:sz w:val="24"/>
                <w:szCs w:val="24"/>
              </w:rPr>
            </w:pPr>
          </w:p>
        </w:tc>
      </w:tr>
      <w:tr w:rsidR="0041368F" w14:paraId="6372F7FD" w14:textId="77777777" w:rsidTr="00D4218F">
        <w:tc>
          <w:tcPr>
            <w:tcW w:w="675" w:type="dxa"/>
            <w:tcBorders>
              <w:top w:val="single" w:sz="4" w:space="0" w:color="auto"/>
              <w:left w:val="single" w:sz="4" w:space="0" w:color="auto"/>
              <w:bottom w:val="single" w:sz="4" w:space="0" w:color="auto"/>
              <w:right w:val="single" w:sz="4" w:space="0" w:color="auto"/>
            </w:tcBorders>
          </w:tcPr>
          <w:p w14:paraId="6A30D2CD"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E13F5B6"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0EC62EE5"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01D0B2"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B01DC6" w14:textId="77777777" w:rsidR="0041368F" w:rsidRDefault="0041368F">
            <w:pPr>
              <w:pStyle w:val="ConsPlusNormal"/>
              <w:ind w:firstLine="0"/>
              <w:rPr>
                <w:rFonts w:ascii="Times New Roman" w:hAnsi="Times New Roman" w:cs="Times New Roman"/>
                <w:sz w:val="24"/>
                <w:szCs w:val="24"/>
              </w:rPr>
            </w:pPr>
          </w:p>
        </w:tc>
      </w:tr>
      <w:tr w:rsidR="0041368F" w14:paraId="5DC45AAD" w14:textId="77777777" w:rsidTr="00D4218F">
        <w:tc>
          <w:tcPr>
            <w:tcW w:w="675" w:type="dxa"/>
            <w:tcBorders>
              <w:top w:val="single" w:sz="4" w:space="0" w:color="auto"/>
              <w:left w:val="single" w:sz="4" w:space="0" w:color="auto"/>
              <w:bottom w:val="single" w:sz="4" w:space="0" w:color="auto"/>
              <w:right w:val="single" w:sz="4" w:space="0" w:color="auto"/>
            </w:tcBorders>
          </w:tcPr>
          <w:p w14:paraId="4CA0948E"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76FD7CA"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28B62FCF"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54E05A"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32FD9D4" w14:textId="77777777" w:rsidR="0041368F" w:rsidRDefault="0041368F">
            <w:pPr>
              <w:pStyle w:val="ConsPlusNormal"/>
              <w:ind w:firstLine="0"/>
              <w:rPr>
                <w:rFonts w:ascii="Times New Roman" w:hAnsi="Times New Roman" w:cs="Times New Roman"/>
                <w:sz w:val="24"/>
                <w:szCs w:val="24"/>
              </w:rPr>
            </w:pPr>
          </w:p>
        </w:tc>
      </w:tr>
      <w:tr w:rsidR="0041368F" w14:paraId="7CD7C4E7" w14:textId="77777777" w:rsidTr="00D4218F">
        <w:tc>
          <w:tcPr>
            <w:tcW w:w="675" w:type="dxa"/>
            <w:tcBorders>
              <w:top w:val="single" w:sz="4" w:space="0" w:color="auto"/>
              <w:left w:val="single" w:sz="4" w:space="0" w:color="auto"/>
              <w:bottom w:val="single" w:sz="4" w:space="0" w:color="auto"/>
              <w:right w:val="single" w:sz="4" w:space="0" w:color="auto"/>
            </w:tcBorders>
          </w:tcPr>
          <w:p w14:paraId="50D795B0"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9964E8F"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1650CB0C"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8A5205"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79484F" w14:textId="77777777" w:rsidR="0041368F" w:rsidRDefault="0041368F">
            <w:pPr>
              <w:pStyle w:val="ConsPlusNormal"/>
              <w:ind w:firstLine="0"/>
              <w:rPr>
                <w:rFonts w:ascii="Times New Roman" w:hAnsi="Times New Roman" w:cs="Times New Roman"/>
                <w:sz w:val="24"/>
                <w:szCs w:val="24"/>
              </w:rPr>
            </w:pPr>
          </w:p>
        </w:tc>
      </w:tr>
      <w:tr w:rsidR="0041368F" w14:paraId="409EB533" w14:textId="77777777" w:rsidTr="00D4218F">
        <w:tc>
          <w:tcPr>
            <w:tcW w:w="675" w:type="dxa"/>
            <w:tcBorders>
              <w:top w:val="single" w:sz="4" w:space="0" w:color="auto"/>
              <w:left w:val="single" w:sz="4" w:space="0" w:color="auto"/>
              <w:bottom w:val="single" w:sz="4" w:space="0" w:color="auto"/>
              <w:right w:val="single" w:sz="4" w:space="0" w:color="auto"/>
            </w:tcBorders>
          </w:tcPr>
          <w:p w14:paraId="7CA9D9AF"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B1113E0"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7934313E"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52128E"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9EB552" w14:textId="77777777" w:rsidR="0041368F" w:rsidRDefault="0041368F">
            <w:pPr>
              <w:pStyle w:val="ConsPlusNormal"/>
              <w:ind w:firstLine="0"/>
              <w:rPr>
                <w:rFonts w:ascii="Times New Roman" w:hAnsi="Times New Roman" w:cs="Times New Roman"/>
                <w:sz w:val="24"/>
                <w:szCs w:val="24"/>
              </w:rPr>
            </w:pPr>
          </w:p>
        </w:tc>
      </w:tr>
      <w:tr w:rsidR="0041368F" w14:paraId="4890C1A7" w14:textId="77777777" w:rsidTr="00D4218F">
        <w:tc>
          <w:tcPr>
            <w:tcW w:w="675" w:type="dxa"/>
            <w:tcBorders>
              <w:top w:val="single" w:sz="4" w:space="0" w:color="auto"/>
              <w:left w:val="single" w:sz="4" w:space="0" w:color="auto"/>
              <w:bottom w:val="single" w:sz="4" w:space="0" w:color="auto"/>
              <w:right w:val="single" w:sz="4" w:space="0" w:color="auto"/>
            </w:tcBorders>
          </w:tcPr>
          <w:p w14:paraId="239A3807" w14:textId="77777777" w:rsidR="0041368F" w:rsidRDefault="0041368F">
            <w:pPr>
              <w:pStyle w:val="ConsPlusNormal"/>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E6422F5" w14:textId="77777777" w:rsidR="0041368F" w:rsidRDefault="0041368F">
            <w:pPr>
              <w:pStyle w:val="ConsPlusNormal"/>
              <w:ind w:firstLine="0"/>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right w:val="single" w:sz="4" w:space="0" w:color="auto"/>
            </w:tcBorders>
          </w:tcPr>
          <w:p w14:paraId="129DF69C" w14:textId="77777777" w:rsidR="0041368F" w:rsidRDefault="0041368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0A7DD6" w14:textId="77777777" w:rsidR="0041368F" w:rsidRDefault="0041368F">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A8A594E" w14:textId="77777777" w:rsidR="0041368F" w:rsidRDefault="0041368F">
            <w:pPr>
              <w:pStyle w:val="ConsPlusNormal"/>
              <w:ind w:firstLine="0"/>
              <w:rPr>
                <w:rFonts w:ascii="Times New Roman" w:hAnsi="Times New Roman" w:cs="Times New Roman"/>
                <w:sz w:val="24"/>
                <w:szCs w:val="24"/>
              </w:rPr>
            </w:pPr>
          </w:p>
        </w:tc>
      </w:tr>
    </w:tbl>
    <w:p w14:paraId="746205F9" w14:textId="77777777" w:rsidR="0041368F" w:rsidRDefault="0041368F" w:rsidP="0041368F">
      <w:pPr>
        <w:jc w:val="both"/>
        <w:rPr>
          <w:sz w:val="28"/>
          <w:szCs w:val="28"/>
        </w:rPr>
      </w:pPr>
    </w:p>
    <w:p w14:paraId="6F8C0748" w14:textId="77777777" w:rsidR="0041368F" w:rsidRDefault="0041368F" w:rsidP="0041368F">
      <w:pPr>
        <w:jc w:val="center"/>
        <w:rPr>
          <w:rFonts w:ascii="Times New Roman" w:hAnsi="Times New Roman" w:cs="Times New Roman"/>
          <w:b/>
          <w:sz w:val="28"/>
          <w:szCs w:val="28"/>
        </w:rPr>
      </w:pPr>
      <w:r>
        <w:rPr>
          <w:sz w:val="28"/>
          <w:szCs w:val="28"/>
        </w:rPr>
        <w:br w:type="page"/>
      </w:r>
      <w:r>
        <w:rPr>
          <w:rFonts w:ascii="Times New Roman" w:hAnsi="Times New Roman" w:cs="Times New Roman"/>
          <w:b/>
          <w:sz w:val="28"/>
          <w:szCs w:val="28"/>
        </w:rPr>
        <w:lastRenderedPageBreak/>
        <w:t>Лист регистрации изменений</w:t>
      </w:r>
    </w:p>
    <w:p w14:paraId="6A004FA9" w14:textId="77777777" w:rsidR="0041368F" w:rsidRPr="0041368F" w:rsidRDefault="008C3139" w:rsidP="0041368F">
      <w:pPr>
        <w:pStyle w:val="25"/>
        <w:shd w:val="clear" w:color="auto" w:fill="auto"/>
        <w:spacing w:before="0" w:after="0" w:line="240" w:lineRule="auto"/>
        <w:ind w:right="341"/>
        <w:rPr>
          <w:b w:val="0"/>
          <w:sz w:val="24"/>
          <w:szCs w:val="24"/>
        </w:rPr>
      </w:pPr>
      <w:r>
        <w:rPr>
          <w:b w:val="0"/>
          <w:sz w:val="24"/>
          <w:szCs w:val="24"/>
        </w:rPr>
        <w:t>Порядка</w:t>
      </w:r>
      <w:r w:rsidR="0041368F" w:rsidRPr="0041368F">
        <w:rPr>
          <w:b w:val="0"/>
          <w:sz w:val="24"/>
          <w:szCs w:val="24"/>
        </w:rPr>
        <w:t xml:space="preserve"> оказани</w:t>
      </w:r>
      <w:r>
        <w:rPr>
          <w:b w:val="0"/>
          <w:sz w:val="24"/>
          <w:szCs w:val="24"/>
        </w:rPr>
        <w:t>я</w:t>
      </w:r>
      <w:r w:rsidR="0041368F" w:rsidRPr="0041368F">
        <w:rPr>
          <w:b w:val="0"/>
          <w:sz w:val="24"/>
          <w:szCs w:val="24"/>
        </w:rPr>
        <w:t xml:space="preserve"> платных образовательных услуг в АНО ПО «П</w:t>
      </w:r>
      <w:r w:rsidR="00D4218F">
        <w:rPr>
          <w:b w:val="0"/>
          <w:sz w:val="24"/>
          <w:szCs w:val="24"/>
        </w:rPr>
        <w:t>ГТК</w:t>
      </w:r>
      <w:r w:rsidR="0041368F" w:rsidRPr="0041368F">
        <w:rPr>
          <w:b w:val="0"/>
          <w:sz w:val="24"/>
          <w:szCs w:val="24"/>
        </w:rPr>
        <w:t>»</w:t>
      </w:r>
    </w:p>
    <w:p w14:paraId="28FD0600" w14:textId="77777777" w:rsidR="0041368F" w:rsidRDefault="0041368F" w:rsidP="0041368F">
      <w:pPr>
        <w:pStyle w:val="ConsPlusNormal"/>
        <w:ind w:firstLine="0"/>
        <w:jc w:val="center"/>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43"/>
        <w:gridCol w:w="1409"/>
        <w:gridCol w:w="1941"/>
        <w:gridCol w:w="1680"/>
        <w:gridCol w:w="1341"/>
      </w:tblGrid>
      <w:tr w:rsidR="0041368F" w14:paraId="323F5566" w14:textId="77777777" w:rsidTr="00D4218F">
        <w:trPr>
          <w:trHeight w:val="165"/>
        </w:trPr>
        <w:tc>
          <w:tcPr>
            <w:tcW w:w="1623" w:type="dxa"/>
            <w:vMerge w:val="restart"/>
            <w:tcBorders>
              <w:top w:val="single" w:sz="4" w:space="0" w:color="auto"/>
              <w:left w:val="single" w:sz="4" w:space="0" w:color="auto"/>
              <w:bottom w:val="single" w:sz="4" w:space="0" w:color="auto"/>
              <w:right w:val="single" w:sz="4" w:space="0" w:color="auto"/>
            </w:tcBorders>
            <w:hideMark/>
          </w:tcPr>
          <w:p w14:paraId="0DDBEE4B" w14:textId="77777777" w:rsidR="0041368F" w:rsidRDefault="0041368F">
            <w:pPr>
              <w:jc w:val="center"/>
              <w:rPr>
                <w:rFonts w:ascii="Times New Roman" w:hAnsi="Times New Roman" w:cs="Times New Roman"/>
              </w:rPr>
            </w:pPr>
            <w:r>
              <w:rPr>
                <w:rFonts w:ascii="Times New Roman" w:hAnsi="Times New Roman" w:cs="Times New Roman"/>
              </w:rPr>
              <w:t>Порядковый номер изменения</w:t>
            </w:r>
          </w:p>
        </w:tc>
        <w:tc>
          <w:tcPr>
            <w:tcW w:w="1887" w:type="dxa"/>
            <w:vMerge w:val="restart"/>
            <w:tcBorders>
              <w:top w:val="single" w:sz="4" w:space="0" w:color="auto"/>
              <w:left w:val="single" w:sz="4" w:space="0" w:color="auto"/>
              <w:bottom w:val="single" w:sz="4" w:space="0" w:color="auto"/>
              <w:right w:val="single" w:sz="4" w:space="0" w:color="auto"/>
            </w:tcBorders>
            <w:hideMark/>
          </w:tcPr>
          <w:p w14:paraId="495160E1" w14:textId="77777777" w:rsidR="0041368F" w:rsidRDefault="0041368F">
            <w:pPr>
              <w:jc w:val="center"/>
              <w:rPr>
                <w:rFonts w:ascii="Times New Roman" w:hAnsi="Times New Roman" w:cs="Times New Roman"/>
              </w:rPr>
            </w:pPr>
            <w:r>
              <w:rPr>
                <w:rFonts w:ascii="Times New Roman" w:hAnsi="Times New Roman" w:cs="Times New Roman"/>
              </w:rPr>
              <w:t>Основание (номер приказа, дата)</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1FE62F7" w14:textId="77777777" w:rsidR="0041368F" w:rsidRDefault="0041368F">
            <w:pPr>
              <w:jc w:val="center"/>
              <w:rPr>
                <w:rFonts w:ascii="Times New Roman" w:hAnsi="Times New Roman" w:cs="Times New Roman"/>
              </w:rPr>
            </w:pPr>
            <w:r>
              <w:rPr>
                <w:rFonts w:ascii="Times New Roman" w:hAnsi="Times New Roman" w:cs="Times New Roman"/>
              </w:rPr>
              <w:t>Дата введения изменения</w:t>
            </w:r>
          </w:p>
        </w:tc>
        <w:tc>
          <w:tcPr>
            <w:tcW w:w="5030" w:type="dxa"/>
            <w:gridSpan w:val="3"/>
            <w:tcBorders>
              <w:top w:val="single" w:sz="4" w:space="0" w:color="auto"/>
              <w:left w:val="single" w:sz="4" w:space="0" w:color="auto"/>
              <w:bottom w:val="single" w:sz="4" w:space="0" w:color="auto"/>
              <w:right w:val="single" w:sz="4" w:space="0" w:color="auto"/>
            </w:tcBorders>
            <w:hideMark/>
          </w:tcPr>
          <w:p w14:paraId="272785A8" w14:textId="77777777" w:rsidR="0041368F" w:rsidRDefault="0041368F">
            <w:pPr>
              <w:jc w:val="center"/>
              <w:rPr>
                <w:rFonts w:ascii="Times New Roman" w:hAnsi="Times New Roman" w:cs="Times New Roman"/>
              </w:rPr>
            </w:pPr>
            <w:r>
              <w:rPr>
                <w:rFonts w:ascii="Times New Roman" w:hAnsi="Times New Roman" w:cs="Times New Roman"/>
              </w:rPr>
              <w:t>Изменения внес</w:t>
            </w:r>
          </w:p>
        </w:tc>
      </w:tr>
      <w:tr w:rsidR="0041368F" w14:paraId="08B84907" w14:textId="77777777" w:rsidTr="00D4218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BFBF4" w14:textId="77777777" w:rsidR="0041368F" w:rsidRDefault="0041368F">
            <w:pPr>
              <w:widowControl/>
              <w:rPr>
                <w:rFonts w:ascii="Times New Roman" w:hAnsi="Times New Roman" w:cs="Times New Roman"/>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14:paraId="40BD8792" w14:textId="77777777" w:rsidR="0041368F" w:rsidRDefault="0041368F">
            <w:pPr>
              <w:widowControl/>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06D444" w14:textId="77777777" w:rsidR="0041368F" w:rsidRDefault="0041368F">
            <w:pPr>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1B0A0195" w14:textId="77777777" w:rsidR="0041368F" w:rsidRDefault="0041368F">
            <w:pPr>
              <w:jc w:val="center"/>
              <w:rPr>
                <w:rFonts w:ascii="Times New Roman" w:hAnsi="Times New Roman" w:cs="Times New Roman"/>
              </w:rPr>
            </w:pPr>
            <w:r>
              <w:rPr>
                <w:rFonts w:ascii="Times New Roman" w:hAnsi="Times New Roman" w:cs="Times New Roman"/>
              </w:rPr>
              <w:t>фамилия, инициалы лица, вносившего</w:t>
            </w:r>
          </w:p>
          <w:p w14:paraId="69EB728A" w14:textId="77777777" w:rsidR="0041368F" w:rsidRDefault="0041368F">
            <w:pPr>
              <w:jc w:val="center"/>
              <w:rPr>
                <w:rFonts w:ascii="Times New Roman" w:hAnsi="Times New Roman" w:cs="Times New Roman"/>
              </w:rPr>
            </w:pPr>
            <w:r>
              <w:rPr>
                <w:rFonts w:ascii="Times New Roman" w:hAnsi="Times New Roman" w:cs="Times New Roman"/>
              </w:rPr>
              <w:t>изменение</w:t>
            </w:r>
          </w:p>
        </w:tc>
        <w:tc>
          <w:tcPr>
            <w:tcW w:w="1701" w:type="dxa"/>
            <w:tcBorders>
              <w:top w:val="single" w:sz="4" w:space="0" w:color="auto"/>
              <w:left w:val="single" w:sz="4" w:space="0" w:color="auto"/>
              <w:bottom w:val="single" w:sz="4" w:space="0" w:color="auto"/>
              <w:right w:val="single" w:sz="4" w:space="0" w:color="auto"/>
            </w:tcBorders>
            <w:hideMark/>
          </w:tcPr>
          <w:p w14:paraId="089607EE" w14:textId="77777777" w:rsidR="0041368F" w:rsidRDefault="0041368F">
            <w:pPr>
              <w:jc w:val="center"/>
              <w:rPr>
                <w:rFonts w:ascii="Times New Roman" w:hAnsi="Times New Roman" w:cs="Times New Roman"/>
              </w:rPr>
            </w:pPr>
            <w:r>
              <w:rPr>
                <w:rFonts w:ascii="Times New Roman" w:hAnsi="Times New Roman" w:cs="Times New Roman"/>
              </w:rPr>
              <w:t>подпись лица, вносившего</w:t>
            </w:r>
          </w:p>
          <w:p w14:paraId="7EBAE93C" w14:textId="77777777" w:rsidR="0041368F" w:rsidRDefault="0041368F">
            <w:pPr>
              <w:jc w:val="center"/>
              <w:rPr>
                <w:rFonts w:ascii="Times New Roman" w:hAnsi="Times New Roman" w:cs="Times New Roman"/>
              </w:rPr>
            </w:pPr>
            <w:r>
              <w:rPr>
                <w:rFonts w:ascii="Times New Roman" w:hAnsi="Times New Roman" w:cs="Times New Roman"/>
              </w:rPr>
              <w:t>изменение</w:t>
            </w:r>
          </w:p>
        </w:tc>
        <w:tc>
          <w:tcPr>
            <w:tcW w:w="1345" w:type="dxa"/>
            <w:tcBorders>
              <w:top w:val="single" w:sz="4" w:space="0" w:color="auto"/>
              <w:left w:val="single" w:sz="4" w:space="0" w:color="auto"/>
              <w:bottom w:val="single" w:sz="4" w:space="0" w:color="auto"/>
              <w:right w:val="single" w:sz="4" w:space="0" w:color="auto"/>
            </w:tcBorders>
            <w:hideMark/>
          </w:tcPr>
          <w:p w14:paraId="63929057" w14:textId="77777777" w:rsidR="0041368F" w:rsidRDefault="0041368F">
            <w:pPr>
              <w:jc w:val="center"/>
              <w:rPr>
                <w:rFonts w:ascii="Times New Roman" w:hAnsi="Times New Roman" w:cs="Times New Roman"/>
              </w:rPr>
            </w:pPr>
            <w:r>
              <w:rPr>
                <w:rFonts w:ascii="Times New Roman" w:hAnsi="Times New Roman" w:cs="Times New Roman"/>
              </w:rPr>
              <w:t>дата внесения изменения</w:t>
            </w:r>
          </w:p>
        </w:tc>
      </w:tr>
      <w:tr w:rsidR="0041368F" w14:paraId="558F1D9C"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20D648D8"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57B53BE4"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5EC78739"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79B770A"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232929A"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392EDADD" w14:textId="77777777" w:rsidR="0041368F" w:rsidRDefault="0041368F">
            <w:pPr>
              <w:jc w:val="center"/>
              <w:rPr>
                <w:rFonts w:ascii="Times New Roman" w:hAnsi="Times New Roman" w:cs="Times New Roman"/>
              </w:rPr>
            </w:pPr>
          </w:p>
        </w:tc>
      </w:tr>
      <w:tr w:rsidR="0041368F" w14:paraId="2F433665"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6E6FD4E4"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53472C42"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6C79BC83"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541D3F2"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96CA330"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77BD2BB8" w14:textId="77777777" w:rsidR="0041368F" w:rsidRDefault="0041368F">
            <w:pPr>
              <w:jc w:val="center"/>
              <w:rPr>
                <w:rFonts w:ascii="Times New Roman" w:hAnsi="Times New Roman" w:cs="Times New Roman"/>
              </w:rPr>
            </w:pPr>
          </w:p>
        </w:tc>
      </w:tr>
      <w:tr w:rsidR="0041368F" w14:paraId="6586EA15"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408A809B"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1C7491D4"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3F0B2B7C"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A901A1A"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5461A0E"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1D627749" w14:textId="77777777" w:rsidR="0041368F" w:rsidRDefault="0041368F">
            <w:pPr>
              <w:jc w:val="center"/>
              <w:rPr>
                <w:rFonts w:ascii="Times New Roman" w:hAnsi="Times New Roman" w:cs="Times New Roman"/>
              </w:rPr>
            </w:pPr>
          </w:p>
        </w:tc>
      </w:tr>
      <w:tr w:rsidR="0041368F" w14:paraId="086121F2"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03CF1B2C"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3B521DE8"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58522C97"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385787E"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26C593C"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61A81601" w14:textId="77777777" w:rsidR="0041368F" w:rsidRDefault="0041368F">
            <w:pPr>
              <w:jc w:val="center"/>
              <w:rPr>
                <w:rFonts w:ascii="Times New Roman" w:hAnsi="Times New Roman" w:cs="Times New Roman"/>
              </w:rPr>
            </w:pPr>
          </w:p>
        </w:tc>
      </w:tr>
      <w:tr w:rsidR="0041368F" w14:paraId="428C47FE"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116004E1"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2BA7D58D"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60B84355"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7FC0E2A"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BB82585"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22842500" w14:textId="77777777" w:rsidR="0041368F" w:rsidRDefault="0041368F">
            <w:pPr>
              <w:jc w:val="center"/>
              <w:rPr>
                <w:rFonts w:ascii="Times New Roman" w:hAnsi="Times New Roman" w:cs="Times New Roman"/>
              </w:rPr>
            </w:pPr>
          </w:p>
        </w:tc>
      </w:tr>
      <w:tr w:rsidR="0041368F" w14:paraId="54297743"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1AB2B0B2"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543152D6"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343C219"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979F134"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627339B"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18F39861" w14:textId="77777777" w:rsidR="0041368F" w:rsidRDefault="0041368F">
            <w:pPr>
              <w:jc w:val="center"/>
              <w:rPr>
                <w:rFonts w:ascii="Times New Roman" w:hAnsi="Times New Roman" w:cs="Times New Roman"/>
              </w:rPr>
            </w:pPr>
          </w:p>
        </w:tc>
      </w:tr>
      <w:tr w:rsidR="0041368F" w14:paraId="2EF030CE"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55D11DC1"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526F5BD7"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5232212"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FDED3A4"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26A493E"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6288A35E" w14:textId="77777777" w:rsidR="0041368F" w:rsidRDefault="0041368F">
            <w:pPr>
              <w:jc w:val="center"/>
              <w:rPr>
                <w:rFonts w:ascii="Times New Roman" w:hAnsi="Times New Roman" w:cs="Times New Roman"/>
              </w:rPr>
            </w:pPr>
          </w:p>
        </w:tc>
      </w:tr>
      <w:tr w:rsidR="0041368F" w14:paraId="3F7D405D"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4F8D18A4"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72F72231"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DE7B11B"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C8223AA"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79EF5D7"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284A2514" w14:textId="77777777" w:rsidR="0041368F" w:rsidRDefault="0041368F">
            <w:pPr>
              <w:jc w:val="center"/>
              <w:rPr>
                <w:rFonts w:ascii="Times New Roman" w:hAnsi="Times New Roman" w:cs="Times New Roman"/>
              </w:rPr>
            </w:pPr>
          </w:p>
        </w:tc>
      </w:tr>
      <w:tr w:rsidR="0041368F" w14:paraId="306F31A0"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431B104B"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004CE54B"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1050BC5"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9A14DC6"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C31788D"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30EA87F9" w14:textId="77777777" w:rsidR="0041368F" w:rsidRDefault="0041368F">
            <w:pPr>
              <w:jc w:val="center"/>
              <w:rPr>
                <w:rFonts w:ascii="Times New Roman" w:hAnsi="Times New Roman" w:cs="Times New Roman"/>
              </w:rPr>
            </w:pPr>
          </w:p>
        </w:tc>
      </w:tr>
      <w:tr w:rsidR="0041368F" w14:paraId="1881E769"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34CF9C9F"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1BB83CE8"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6054C27"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4472CAB"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9894DF4"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73803519" w14:textId="77777777" w:rsidR="0041368F" w:rsidRDefault="0041368F">
            <w:pPr>
              <w:jc w:val="center"/>
              <w:rPr>
                <w:rFonts w:ascii="Times New Roman" w:hAnsi="Times New Roman" w:cs="Times New Roman"/>
              </w:rPr>
            </w:pPr>
          </w:p>
        </w:tc>
      </w:tr>
      <w:tr w:rsidR="0041368F" w14:paraId="72F13813"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4A976D34"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2E45375D"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3069AB99"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0E8EAFD"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28BE704"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2C2A6F01" w14:textId="77777777" w:rsidR="0041368F" w:rsidRDefault="0041368F">
            <w:pPr>
              <w:jc w:val="center"/>
              <w:rPr>
                <w:rFonts w:ascii="Times New Roman" w:hAnsi="Times New Roman" w:cs="Times New Roman"/>
              </w:rPr>
            </w:pPr>
          </w:p>
        </w:tc>
      </w:tr>
      <w:tr w:rsidR="0041368F" w14:paraId="7884F065"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2B013261"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67F68848"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7D71236"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0E29C94"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09D9016"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17AD9049" w14:textId="77777777" w:rsidR="0041368F" w:rsidRDefault="0041368F">
            <w:pPr>
              <w:jc w:val="center"/>
              <w:rPr>
                <w:rFonts w:ascii="Times New Roman" w:hAnsi="Times New Roman" w:cs="Times New Roman"/>
              </w:rPr>
            </w:pPr>
          </w:p>
        </w:tc>
      </w:tr>
      <w:tr w:rsidR="0041368F" w14:paraId="2140276E"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1F075585"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7768887C"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048ED98"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8CF8D1B"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D64F0B8"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447395A1" w14:textId="77777777" w:rsidR="0041368F" w:rsidRDefault="0041368F">
            <w:pPr>
              <w:jc w:val="center"/>
              <w:rPr>
                <w:rFonts w:ascii="Times New Roman" w:hAnsi="Times New Roman" w:cs="Times New Roman"/>
              </w:rPr>
            </w:pPr>
          </w:p>
        </w:tc>
      </w:tr>
      <w:tr w:rsidR="0041368F" w14:paraId="52950E32"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35357257"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5E70431A"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3CB31F0"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5477078"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0B292D8"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6DB84DFE" w14:textId="77777777" w:rsidR="0041368F" w:rsidRDefault="0041368F">
            <w:pPr>
              <w:jc w:val="center"/>
              <w:rPr>
                <w:rFonts w:ascii="Times New Roman" w:hAnsi="Times New Roman" w:cs="Times New Roman"/>
              </w:rPr>
            </w:pPr>
          </w:p>
        </w:tc>
      </w:tr>
      <w:tr w:rsidR="0041368F" w14:paraId="541BA8E1"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3B4E76FF"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4C37DE84"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6604B8B"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73EC1F5"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DA378CC"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535DE4B4" w14:textId="77777777" w:rsidR="0041368F" w:rsidRDefault="0041368F">
            <w:pPr>
              <w:jc w:val="center"/>
              <w:rPr>
                <w:rFonts w:ascii="Times New Roman" w:hAnsi="Times New Roman" w:cs="Times New Roman"/>
              </w:rPr>
            </w:pPr>
          </w:p>
        </w:tc>
      </w:tr>
      <w:tr w:rsidR="0041368F" w14:paraId="3AEF6072"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442A9143"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301382CB"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78D7C36"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9E314FD"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7A8DAA4"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53D8B046" w14:textId="77777777" w:rsidR="0041368F" w:rsidRDefault="0041368F">
            <w:pPr>
              <w:jc w:val="center"/>
              <w:rPr>
                <w:rFonts w:ascii="Times New Roman" w:hAnsi="Times New Roman" w:cs="Times New Roman"/>
              </w:rPr>
            </w:pPr>
          </w:p>
        </w:tc>
      </w:tr>
      <w:tr w:rsidR="0041368F" w14:paraId="3AA2473B"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0C53C84A"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05376E51"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3A8FCC14"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994ED03"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1556C73"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652E41E1" w14:textId="77777777" w:rsidR="0041368F" w:rsidRDefault="0041368F">
            <w:pPr>
              <w:jc w:val="center"/>
              <w:rPr>
                <w:rFonts w:ascii="Times New Roman" w:hAnsi="Times New Roman" w:cs="Times New Roman"/>
              </w:rPr>
            </w:pPr>
          </w:p>
        </w:tc>
      </w:tr>
      <w:tr w:rsidR="0041368F" w14:paraId="3B50E630"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7E936AE3"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7878791A"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0CAD75A"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0B469BE"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44973E4"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70EFD1CF" w14:textId="77777777" w:rsidR="0041368F" w:rsidRDefault="0041368F">
            <w:pPr>
              <w:jc w:val="center"/>
              <w:rPr>
                <w:rFonts w:ascii="Times New Roman" w:hAnsi="Times New Roman" w:cs="Times New Roman"/>
              </w:rPr>
            </w:pPr>
          </w:p>
        </w:tc>
      </w:tr>
      <w:tr w:rsidR="0041368F" w14:paraId="19E6BE64"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299BA02C"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525C7E91"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1705E90"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EE884A5"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935689D"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60FB0B20" w14:textId="77777777" w:rsidR="0041368F" w:rsidRDefault="0041368F">
            <w:pPr>
              <w:jc w:val="center"/>
              <w:rPr>
                <w:rFonts w:ascii="Times New Roman" w:hAnsi="Times New Roman" w:cs="Times New Roman"/>
              </w:rPr>
            </w:pPr>
          </w:p>
        </w:tc>
      </w:tr>
      <w:tr w:rsidR="0041368F" w14:paraId="644C1B8F"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4422CE28"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064BA77B"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F64D015"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98F8A85"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2C208CE"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38D87D4F" w14:textId="77777777" w:rsidR="0041368F" w:rsidRDefault="0041368F">
            <w:pPr>
              <w:jc w:val="center"/>
              <w:rPr>
                <w:rFonts w:ascii="Times New Roman" w:hAnsi="Times New Roman" w:cs="Times New Roman"/>
              </w:rPr>
            </w:pPr>
          </w:p>
        </w:tc>
      </w:tr>
      <w:tr w:rsidR="0041368F" w14:paraId="59B718A6"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56CA3150"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25D2A746"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D6800C6"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9F26553"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326003D"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03E3EAE5" w14:textId="77777777" w:rsidR="0041368F" w:rsidRDefault="0041368F">
            <w:pPr>
              <w:jc w:val="center"/>
              <w:rPr>
                <w:rFonts w:ascii="Times New Roman" w:hAnsi="Times New Roman" w:cs="Times New Roman"/>
              </w:rPr>
            </w:pPr>
          </w:p>
        </w:tc>
      </w:tr>
      <w:tr w:rsidR="0041368F" w14:paraId="483A5BB8"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603980C1"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190D4DE6"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E72259B"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C1975DC"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7CB6EDC"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4268C42A" w14:textId="77777777" w:rsidR="0041368F" w:rsidRDefault="0041368F">
            <w:pPr>
              <w:jc w:val="center"/>
              <w:rPr>
                <w:rFonts w:ascii="Times New Roman" w:hAnsi="Times New Roman" w:cs="Times New Roman"/>
              </w:rPr>
            </w:pPr>
          </w:p>
        </w:tc>
      </w:tr>
      <w:tr w:rsidR="0041368F" w14:paraId="0D61117B"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01DD813B"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29B370AD"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63F67830"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16DA408"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63A6B2B"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6A2E4D87" w14:textId="77777777" w:rsidR="0041368F" w:rsidRDefault="0041368F">
            <w:pPr>
              <w:jc w:val="center"/>
              <w:rPr>
                <w:rFonts w:ascii="Times New Roman" w:hAnsi="Times New Roman" w:cs="Times New Roman"/>
              </w:rPr>
            </w:pPr>
          </w:p>
        </w:tc>
      </w:tr>
      <w:tr w:rsidR="0041368F" w14:paraId="1C1F7B55"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5FE86290"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711A2811"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3801AC0"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48EF3EB"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B3052BD"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37E30ABB" w14:textId="77777777" w:rsidR="0041368F" w:rsidRDefault="0041368F">
            <w:pPr>
              <w:jc w:val="center"/>
              <w:rPr>
                <w:rFonts w:ascii="Times New Roman" w:hAnsi="Times New Roman" w:cs="Times New Roman"/>
              </w:rPr>
            </w:pPr>
          </w:p>
        </w:tc>
      </w:tr>
      <w:tr w:rsidR="0041368F" w14:paraId="49EEACA1"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7ECB25B8"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52730CBD"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2BC831B"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4FE717C"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0547140"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62895780" w14:textId="77777777" w:rsidR="0041368F" w:rsidRDefault="0041368F">
            <w:pPr>
              <w:jc w:val="center"/>
              <w:rPr>
                <w:rFonts w:ascii="Times New Roman" w:hAnsi="Times New Roman" w:cs="Times New Roman"/>
              </w:rPr>
            </w:pPr>
          </w:p>
        </w:tc>
      </w:tr>
      <w:tr w:rsidR="0041368F" w14:paraId="0508EEC1"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6461823D"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0BCE51A1"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51E3D72"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427FB7A"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CE778F2"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1717BF0C" w14:textId="77777777" w:rsidR="0041368F" w:rsidRDefault="0041368F">
            <w:pPr>
              <w:jc w:val="center"/>
              <w:rPr>
                <w:rFonts w:ascii="Times New Roman" w:hAnsi="Times New Roman" w:cs="Times New Roman"/>
              </w:rPr>
            </w:pPr>
          </w:p>
        </w:tc>
      </w:tr>
      <w:tr w:rsidR="0041368F" w14:paraId="2DF40D84"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42BC08DA"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42AC6983"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6B58AA04"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37F5D14"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822AB66"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35162772" w14:textId="77777777" w:rsidR="0041368F" w:rsidRDefault="0041368F">
            <w:pPr>
              <w:jc w:val="center"/>
              <w:rPr>
                <w:rFonts w:ascii="Times New Roman" w:hAnsi="Times New Roman" w:cs="Times New Roman"/>
              </w:rPr>
            </w:pPr>
          </w:p>
        </w:tc>
      </w:tr>
      <w:tr w:rsidR="0041368F" w14:paraId="1270D8A6"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06B75746"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429BD57F"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6F5A4466"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4FEE008"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0E59128"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31FEAE48" w14:textId="77777777" w:rsidR="0041368F" w:rsidRDefault="0041368F">
            <w:pPr>
              <w:jc w:val="center"/>
              <w:rPr>
                <w:rFonts w:ascii="Times New Roman" w:hAnsi="Times New Roman" w:cs="Times New Roman"/>
              </w:rPr>
            </w:pPr>
          </w:p>
        </w:tc>
      </w:tr>
      <w:tr w:rsidR="0041368F" w14:paraId="27F2E0FB"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0E341FA4"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00AE8710"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28011EE"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63CBC3E"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30E613B"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79B4CB94" w14:textId="77777777" w:rsidR="0041368F" w:rsidRDefault="0041368F">
            <w:pPr>
              <w:jc w:val="center"/>
              <w:rPr>
                <w:rFonts w:ascii="Times New Roman" w:hAnsi="Times New Roman" w:cs="Times New Roman"/>
              </w:rPr>
            </w:pPr>
          </w:p>
        </w:tc>
      </w:tr>
      <w:tr w:rsidR="0041368F" w14:paraId="5D46D235"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2BADCC89"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458C64F5"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3609E5E5"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4C54255"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E8E7CF1"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0B5BD6A9" w14:textId="77777777" w:rsidR="0041368F" w:rsidRDefault="0041368F">
            <w:pPr>
              <w:jc w:val="center"/>
              <w:rPr>
                <w:rFonts w:ascii="Times New Roman" w:hAnsi="Times New Roman" w:cs="Times New Roman"/>
              </w:rPr>
            </w:pPr>
          </w:p>
        </w:tc>
      </w:tr>
      <w:tr w:rsidR="0041368F" w14:paraId="040E23F8"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00FB19AB"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3C146381"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53A100C"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F868CE7"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7D84D29"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40151688" w14:textId="77777777" w:rsidR="0041368F" w:rsidRDefault="0041368F">
            <w:pPr>
              <w:jc w:val="center"/>
              <w:rPr>
                <w:rFonts w:ascii="Times New Roman" w:hAnsi="Times New Roman" w:cs="Times New Roman"/>
              </w:rPr>
            </w:pPr>
          </w:p>
        </w:tc>
      </w:tr>
      <w:tr w:rsidR="0041368F" w14:paraId="059C2680"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2D869C4A"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20268965"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1719840"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DEA7755"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6F0FEE7"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066FAF13" w14:textId="77777777" w:rsidR="0041368F" w:rsidRDefault="0041368F">
            <w:pPr>
              <w:jc w:val="center"/>
              <w:rPr>
                <w:rFonts w:ascii="Times New Roman" w:hAnsi="Times New Roman" w:cs="Times New Roman"/>
              </w:rPr>
            </w:pPr>
          </w:p>
        </w:tc>
      </w:tr>
      <w:tr w:rsidR="0041368F" w14:paraId="11BEDB10"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527DB1A0"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3B1418A6"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D0263C3"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FB9DFF2"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8D111EC"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57A93764" w14:textId="77777777" w:rsidR="0041368F" w:rsidRDefault="0041368F">
            <w:pPr>
              <w:jc w:val="center"/>
              <w:rPr>
                <w:rFonts w:ascii="Times New Roman" w:hAnsi="Times New Roman" w:cs="Times New Roman"/>
              </w:rPr>
            </w:pPr>
          </w:p>
        </w:tc>
      </w:tr>
      <w:tr w:rsidR="0041368F" w14:paraId="5DB8C4C8"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61E69F38"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67772033"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601B4434"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1146C84"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793AD76"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577279D5" w14:textId="77777777" w:rsidR="0041368F" w:rsidRDefault="0041368F">
            <w:pPr>
              <w:jc w:val="center"/>
              <w:rPr>
                <w:rFonts w:ascii="Times New Roman" w:hAnsi="Times New Roman" w:cs="Times New Roman"/>
              </w:rPr>
            </w:pPr>
          </w:p>
        </w:tc>
      </w:tr>
      <w:tr w:rsidR="0041368F" w14:paraId="7730FA4E"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146215C9"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11EA6D6E"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6974CB48"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0A77D72"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48454A7"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13B08D7F" w14:textId="77777777" w:rsidR="0041368F" w:rsidRDefault="0041368F">
            <w:pPr>
              <w:jc w:val="center"/>
              <w:rPr>
                <w:rFonts w:ascii="Times New Roman" w:hAnsi="Times New Roman" w:cs="Times New Roman"/>
              </w:rPr>
            </w:pPr>
          </w:p>
        </w:tc>
      </w:tr>
      <w:tr w:rsidR="0041368F" w14:paraId="09648D42"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2CFF72E1"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5EE6F4FB"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5D5139D1"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023F1B4"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DFC33A6"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5F56360E" w14:textId="77777777" w:rsidR="0041368F" w:rsidRDefault="0041368F">
            <w:pPr>
              <w:jc w:val="center"/>
              <w:rPr>
                <w:rFonts w:ascii="Times New Roman" w:hAnsi="Times New Roman" w:cs="Times New Roman"/>
              </w:rPr>
            </w:pPr>
          </w:p>
        </w:tc>
      </w:tr>
      <w:tr w:rsidR="0041368F" w14:paraId="35691A9E"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718BCC1B"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1B220B51"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418DE4C"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914C21B"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C675E00"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648DF7D2" w14:textId="77777777" w:rsidR="0041368F" w:rsidRDefault="0041368F">
            <w:pPr>
              <w:jc w:val="center"/>
              <w:rPr>
                <w:rFonts w:ascii="Times New Roman" w:hAnsi="Times New Roman" w:cs="Times New Roman"/>
              </w:rPr>
            </w:pPr>
          </w:p>
        </w:tc>
      </w:tr>
      <w:tr w:rsidR="0041368F" w14:paraId="4726C603"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1C2EE562"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4E22AD1A"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357A9BF"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517BC0E"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A9663B7"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667C3C6B" w14:textId="77777777" w:rsidR="0041368F" w:rsidRDefault="0041368F">
            <w:pPr>
              <w:jc w:val="center"/>
              <w:rPr>
                <w:rFonts w:ascii="Times New Roman" w:hAnsi="Times New Roman" w:cs="Times New Roman"/>
              </w:rPr>
            </w:pPr>
          </w:p>
        </w:tc>
      </w:tr>
      <w:tr w:rsidR="0041368F" w14:paraId="2D9E9334"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35874592"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2184BBC5"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C244436"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659CF0B"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E68A38E"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5F5727CB" w14:textId="77777777" w:rsidR="0041368F" w:rsidRDefault="0041368F">
            <w:pPr>
              <w:jc w:val="center"/>
              <w:rPr>
                <w:rFonts w:ascii="Times New Roman" w:hAnsi="Times New Roman" w:cs="Times New Roman"/>
              </w:rPr>
            </w:pPr>
          </w:p>
        </w:tc>
      </w:tr>
      <w:tr w:rsidR="0041368F" w14:paraId="43F7DD30" w14:textId="77777777" w:rsidTr="00D4218F">
        <w:trPr>
          <w:trHeight w:val="150"/>
        </w:trPr>
        <w:tc>
          <w:tcPr>
            <w:tcW w:w="1623" w:type="dxa"/>
            <w:tcBorders>
              <w:top w:val="single" w:sz="4" w:space="0" w:color="auto"/>
              <w:left w:val="single" w:sz="4" w:space="0" w:color="auto"/>
              <w:bottom w:val="single" w:sz="4" w:space="0" w:color="auto"/>
              <w:right w:val="single" w:sz="4" w:space="0" w:color="auto"/>
            </w:tcBorders>
          </w:tcPr>
          <w:p w14:paraId="3782006B" w14:textId="77777777" w:rsidR="0041368F" w:rsidRDefault="0041368F">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tcPr>
          <w:p w14:paraId="1156CA23" w14:textId="77777777" w:rsidR="0041368F" w:rsidRDefault="0041368F">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9955C35" w14:textId="77777777" w:rsidR="0041368F" w:rsidRDefault="0041368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1FF3FA4" w14:textId="77777777" w:rsidR="0041368F" w:rsidRDefault="0041368F">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83916A6" w14:textId="77777777" w:rsidR="0041368F" w:rsidRDefault="0041368F">
            <w:pPr>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14:paraId="0126AE42" w14:textId="77777777" w:rsidR="0041368F" w:rsidRDefault="0041368F">
            <w:pPr>
              <w:jc w:val="center"/>
              <w:rPr>
                <w:rFonts w:ascii="Times New Roman" w:hAnsi="Times New Roman" w:cs="Times New Roman"/>
              </w:rPr>
            </w:pPr>
          </w:p>
        </w:tc>
      </w:tr>
    </w:tbl>
    <w:p w14:paraId="16ED51A8" w14:textId="77777777" w:rsidR="0060753A" w:rsidRPr="0060753A" w:rsidRDefault="0060753A" w:rsidP="00E22D8A">
      <w:pPr>
        <w:ind w:right="341"/>
        <w:rPr>
          <w:rFonts w:ascii="Times New Roman" w:hAnsi="Times New Roman" w:cs="Times New Roman"/>
          <w:vanish/>
          <w:specVanish/>
        </w:rPr>
      </w:pPr>
    </w:p>
    <w:p w14:paraId="29626975" w14:textId="77777777" w:rsidR="0060753A" w:rsidRDefault="0060753A" w:rsidP="0060753A">
      <w:pPr>
        <w:rPr>
          <w:rFonts w:ascii="Times New Roman" w:hAnsi="Times New Roman" w:cs="Times New Roman"/>
        </w:rPr>
      </w:pPr>
      <w:r>
        <w:rPr>
          <w:rFonts w:ascii="Times New Roman" w:hAnsi="Times New Roman" w:cs="Times New Roman"/>
        </w:rPr>
        <w:t xml:space="preserve"> </w:t>
      </w:r>
    </w:p>
    <w:p w14:paraId="3F7475A9" w14:textId="77777777" w:rsidR="0060753A" w:rsidRDefault="0060753A" w:rsidP="0060753A">
      <w:pPr>
        <w:rPr>
          <w:rFonts w:ascii="Times New Roman" w:hAnsi="Times New Roman" w:cs="Times New Roman"/>
        </w:rPr>
      </w:pPr>
    </w:p>
    <w:p w14:paraId="71D2AB29" w14:textId="77777777" w:rsidR="0060753A" w:rsidRDefault="0060753A" w:rsidP="0060753A">
      <w:pPr>
        <w:rPr>
          <w:rFonts w:ascii="Times New Roman" w:hAnsi="Times New Roman" w:cs="Times New Roman"/>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839"/>
      </w:tblGrid>
      <w:tr w:rsidR="0060753A" w14:paraId="405EB08B" w14:textId="77777777" w:rsidTr="0060753A">
        <w:trPr>
          <w:tblCellSpacing w:w="15" w:type="dxa"/>
        </w:trPr>
        <w:tc>
          <w:tcPr>
            <w:tcW w:w="0" w:type="auto"/>
            <w:tcBorders>
              <w:top w:val="nil"/>
              <w:left w:val="nil"/>
              <w:bottom w:val="nil"/>
              <w:right w:val="nil"/>
            </w:tcBorders>
            <w:tcMar>
              <w:top w:w="15" w:type="dxa"/>
              <w:left w:w="15" w:type="dxa"/>
              <w:bottom w:w="15" w:type="dxa"/>
              <w:right w:w="15" w:type="dxa"/>
            </w:tcMar>
            <w:hideMark/>
          </w:tcPr>
          <w:p w14:paraId="39FD2AC6" w14:textId="77777777" w:rsidR="0060753A" w:rsidRDefault="0060753A">
            <w:pPr>
              <w:pStyle w:val="ae"/>
              <w:spacing w:before="0" w:beforeAutospacing="0" w:line="199" w:lineRule="auto"/>
              <w:outlineLvl w:val="7"/>
              <w:rPr>
                <w:b/>
                <w:bCs/>
                <w:sz w:val="20"/>
              </w:rPr>
            </w:pPr>
            <w:r>
              <w:rPr>
                <w:b/>
                <w:bCs/>
                <w:sz w:val="20"/>
              </w:rPr>
              <w:t>ДОКУМЕНТ ПОДПИСАН ЭЛЕКТРОННОЙ ПОДПИСЬЮ</w:t>
            </w:r>
          </w:p>
        </w:tc>
      </w:tr>
      <w:tr w:rsidR="0060753A" w14:paraId="30E08D63" w14:textId="77777777" w:rsidTr="0060753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011"/>
              <w:gridCol w:w="8738"/>
            </w:tblGrid>
            <w:tr w:rsidR="0060753A" w14:paraId="090EEB98" w14:textId="77777777">
              <w:trPr>
                <w:tblCellSpacing w:w="15" w:type="dxa"/>
              </w:trPr>
              <w:tc>
                <w:tcPr>
                  <w:tcW w:w="500" w:type="pct"/>
                  <w:tcMar>
                    <w:top w:w="15" w:type="dxa"/>
                    <w:left w:w="15" w:type="dxa"/>
                    <w:bottom w:w="15" w:type="dxa"/>
                    <w:right w:w="15" w:type="dxa"/>
                  </w:tcMar>
                  <w:hideMark/>
                </w:tcPr>
                <w:p w14:paraId="0BA78A55" w14:textId="77777777" w:rsidR="0060753A" w:rsidRDefault="0060753A">
                  <w:pPr>
                    <w:spacing w:after="100" w:afterAutospacing="1" w:line="199" w:lineRule="auto"/>
                    <w:outlineLvl w:val="7"/>
                    <w:rPr>
                      <w:rFonts w:eastAsia="Times New Roman"/>
                      <w:sz w:val="20"/>
                    </w:rPr>
                  </w:pPr>
                  <w:r>
                    <w:rPr>
                      <w:rFonts w:eastAsia="Times New Roman"/>
                      <w:noProof/>
                      <w:sz w:val="20"/>
                    </w:rPr>
                    <w:lastRenderedPageBreak/>
                    <w:drawing>
                      <wp:inline distT="0" distB="0" distL="0" distR="0" wp14:anchorId="17D1B743" wp14:editId="637043C1">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35729D72" w14:textId="77777777" w:rsidR="0060753A" w:rsidRDefault="0060753A">
                  <w:pPr>
                    <w:pStyle w:val="ae"/>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1C70DD25" w14:textId="77777777" w:rsidR="0060753A" w:rsidRDefault="0060753A">
            <w:pPr>
              <w:rPr>
                <w:rFonts w:eastAsia="Times New Roman"/>
                <w:sz w:val="20"/>
                <w:szCs w:val="20"/>
              </w:rPr>
            </w:pPr>
          </w:p>
        </w:tc>
      </w:tr>
      <w:tr w:rsidR="0060753A" w14:paraId="6BE0F567" w14:textId="77777777" w:rsidTr="0060753A">
        <w:trPr>
          <w:tblCellSpacing w:w="15" w:type="dxa"/>
        </w:trPr>
        <w:tc>
          <w:tcPr>
            <w:tcW w:w="0" w:type="auto"/>
            <w:tcBorders>
              <w:top w:val="nil"/>
              <w:left w:val="nil"/>
              <w:bottom w:val="nil"/>
              <w:right w:val="nil"/>
            </w:tcBorders>
            <w:tcMar>
              <w:top w:w="15" w:type="dxa"/>
              <w:left w:w="15" w:type="dxa"/>
              <w:bottom w:w="15" w:type="dxa"/>
              <w:right w:w="15" w:type="dxa"/>
            </w:tcMar>
            <w:hideMark/>
          </w:tcPr>
          <w:p w14:paraId="319CEA9A" w14:textId="77777777" w:rsidR="0060753A" w:rsidRDefault="0060753A">
            <w:pPr>
              <w:pStyle w:val="ae"/>
              <w:spacing w:before="0" w:beforeAutospacing="0" w:line="199" w:lineRule="auto"/>
              <w:outlineLvl w:val="7"/>
              <w:rPr>
                <w:b/>
                <w:bCs/>
                <w:sz w:val="20"/>
              </w:rPr>
            </w:pPr>
            <w:r>
              <w:rPr>
                <w:b/>
                <w:bCs/>
                <w:sz w:val="20"/>
              </w:rPr>
              <w:t xml:space="preserve">ПОДПИСЬ </w:t>
            </w:r>
          </w:p>
        </w:tc>
      </w:tr>
      <w:tr w:rsidR="0060753A" w14:paraId="6E909BFA" w14:textId="77777777" w:rsidTr="0060753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943"/>
              <w:gridCol w:w="6806"/>
            </w:tblGrid>
            <w:tr w:rsidR="0060753A" w14:paraId="32F0519B" w14:textId="77777777">
              <w:trPr>
                <w:tblCellSpacing w:w="15" w:type="dxa"/>
              </w:trPr>
              <w:tc>
                <w:tcPr>
                  <w:tcW w:w="1250" w:type="pct"/>
                  <w:tcMar>
                    <w:top w:w="15" w:type="dxa"/>
                    <w:left w:w="15" w:type="dxa"/>
                    <w:bottom w:w="15" w:type="dxa"/>
                    <w:right w:w="15" w:type="dxa"/>
                  </w:tcMar>
                  <w:hideMark/>
                </w:tcPr>
                <w:p w14:paraId="303359FE" w14:textId="77777777" w:rsidR="0060753A" w:rsidRDefault="0060753A">
                  <w:pPr>
                    <w:rPr>
                      <w:b/>
                      <w:bCs/>
                      <w:sz w:val="20"/>
                    </w:rPr>
                  </w:pPr>
                </w:p>
              </w:tc>
              <w:tc>
                <w:tcPr>
                  <w:tcW w:w="3750" w:type="pct"/>
                  <w:tcMar>
                    <w:top w:w="15" w:type="dxa"/>
                    <w:left w:w="15" w:type="dxa"/>
                    <w:bottom w:w="15" w:type="dxa"/>
                    <w:right w:w="15" w:type="dxa"/>
                  </w:tcMar>
                  <w:hideMark/>
                </w:tcPr>
                <w:p w14:paraId="3D103C91" w14:textId="77777777" w:rsidR="0060753A" w:rsidRDefault="0060753A">
                  <w:pPr>
                    <w:rPr>
                      <w:rFonts w:eastAsia="Times New Roman"/>
                      <w:sz w:val="20"/>
                      <w:szCs w:val="20"/>
                    </w:rPr>
                  </w:pPr>
                </w:p>
              </w:tc>
            </w:tr>
            <w:tr w:rsidR="0060753A" w14:paraId="4CBFE5D4" w14:textId="77777777">
              <w:trPr>
                <w:tblCellSpacing w:w="15" w:type="dxa"/>
              </w:trPr>
              <w:tc>
                <w:tcPr>
                  <w:tcW w:w="1500" w:type="pct"/>
                  <w:tcMar>
                    <w:top w:w="15" w:type="dxa"/>
                    <w:left w:w="15" w:type="dxa"/>
                    <w:bottom w:w="15" w:type="dxa"/>
                    <w:right w:w="15" w:type="dxa"/>
                  </w:tcMar>
                  <w:hideMark/>
                </w:tcPr>
                <w:p w14:paraId="4877735C" w14:textId="77777777" w:rsidR="0060753A" w:rsidRDefault="0060753A">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29917846" w14:textId="77777777" w:rsidR="0060753A" w:rsidRDefault="0060753A">
                  <w:pPr>
                    <w:spacing w:after="100" w:afterAutospacing="1" w:line="199" w:lineRule="auto"/>
                    <w:outlineLvl w:val="7"/>
                    <w:rPr>
                      <w:rFonts w:eastAsia="Times New Roman"/>
                      <w:sz w:val="20"/>
                    </w:rPr>
                  </w:pPr>
                  <w:r>
                    <w:rPr>
                      <w:rFonts w:eastAsia="Times New Roman"/>
                      <w:sz w:val="20"/>
                    </w:rPr>
                    <w:t>Подпись верна</w:t>
                  </w:r>
                </w:p>
              </w:tc>
            </w:tr>
            <w:tr w:rsidR="0060753A" w14:paraId="1B2A567A" w14:textId="77777777">
              <w:trPr>
                <w:tblCellSpacing w:w="15" w:type="dxa"/>
              </w:trPr>
              <w:tc>
                <w:tcPr>
                  <w:tcW w:w="0" w:type="auto"/>
                  <w:tcMar>
                    <w:top w:w="15" w:type="dxa"/>
                    <w:left w:w="15" w:type="dxa"/>
                    <w:bottom w:w="15" w:type="dxa"/>
                    <w:right w:w="15" w:type="dxa"/>
                  </w:tcMar>
                  <w:hideMark/>
                </w:tcPr>
                <w:p w14:paraId="78E0CC08" w14:textId="77777777" w:rsidR="0060753A" w:rsidRDefault="0060753A">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63003CD3" w14:textId="77777777" w:rsidR="0060753A" w:rsidRDefault="0060753A">
                  <w:pPr>
                    <w:spacing w:after="100" w:afterAutospacing="1" w:line="199" w:lineRule="auto"/>
                    <w:outlineLvl w:val="7"/>
                    <w:rPr>
                      <w:rFonts w:eastAsia="Times New Roman"/>
                      <w:sz w:val="20"/>
                    </w:rPr>
                  </w:pPr>
                  <w:r>
                    <w:rPr>
                      <w:rFonts w:eastAsia="Times New Roman"/>
                      <w:sz w:val="20"/>
                    </w:rPr>
                    <w:t>5DC2650004AEBC8240F57E3568E06D0F</w:t>
                  </w:r>
                </w:p>
              </w:tc>
            </w:tr>
            <w:tr w:rsidR="0060753A" w14:paraId="56E832B9" w14:textId="77777777">
              <w:trPr>
                <w:tblCellSpacing w:w="15" w:type="dxa"/>
              </w:trPr>
              <w:tc>
                <w:tcPr>
                  <w:tcW w:w="0" w:type="auto"/>
                  <w:tcMar>
                    <w:top w:w="15" w:type="dxa"/>
                    <w:left w:w="15" w:type="dxa"/>
                    <w:bottom w:w="15" w:type="dxa"/>
                    <w:right w:w="15" w:type="dxa"/>
                  </w:tcMar>
                  <w:hideMark/>
                </w:tcPr>
                <w:p w14:paraId="42444868" w14:textId="77777777" w:rsidR="0060753A" w:rsidRDefault="0060753A">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509A9F90" w14:textId="77777777" w:rsidR="0060753A" w:rsidRDefault="0060753A">
                  <w:pPr>
                    <w:spacing w:after="100" w:afterAutospacing="1" w:line="199" w:lineRule="auto"/>
                    <w:outlineLvl w:val="7"/>
                    <w:rPr>
                      <w:rFonts w:eastAsia="Times New Roman"/>
                      <w:sz w:val="20"/>
                    </w:rPr>
                  </w:pPr>
                  <w:r>
                    <w:rPr>
                      <w:rFonts w:eastAsia="Times New Roman"/>
                      <w:sz w:val="20"/>
                    </w:rPr>
                    <w:t>1115900002350, 04512589650, 5904988425, 590299113400, psipssgk@mail.ru, АНО ПО "ПГТК", ДИРЕКТОР, АНО ПО "ПГТК", Никитина, Инна Филипповна, RU, ГОРОД ПЕРМЬ, Пермский край, УЛИЦА КУЙБЫШЕВА, ДОМ 98А, ОФИС 210</w:t>
                  </w:r>
                </w:p>
              </w:tc>
            </w:tr>
            <w:tr w:rsidR="0060753A" w14:paraId="0B843DA0" w14:textId="77777777">
              <w:trPr>
                <w:tblCellSpacing w:w="15" w:type="dxa"/>
              </w:trPr>
              <w:tc>
                <w:tcPr>
                  <w:tcW w:w="0" w:type="auto"/>
                  <w:tcMar>
                    <w:top w:w="15" w:type="dxa"/>
                    <w:left w:w="15" w:type="dxa"/>
                    <w:bottom w:w="15" w:type="dxa"/>
                    <w:right w:w="15" w:type="dxa"/>
                  </w:tcMar>
                  <w:hideMark/>
                </w:tcPr>
                <w:p w14:paraId="24EED420" w14:textId="77777777" w:rsidR="0060753A" w:rsidRDefault="0060753A">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794C9F32" w14:textId="77777777" w:rsidR="0060753A" w:rsidRDefault="0060753A">
                  <w:pPr>
                    <w:spacing w:after="100" w:afterAutospacing="1" w:line="199" w:lineRule="auto"/>
                    <w:outlineLvl w:val="7"/>
                    <w:rPr>
                      <w:rFonts w:eastAsia="Times New Roman"/>
                      <w:sz w:val="20"/>
                    </w:rPr>
                  </w:pPr>
                  <w:r>
                    <w:rPr>
                      <w:rFonts w:eastAsia="Times New Roman"/>
                      <w:sz w:val="20"/>
                    </w:rPr>
                    <w:t>ООО "КОМПАНИЯ "ТЕНЗОР", ООО "КОМПАНИЯ "ТЕНЗОР", Удостоверяющий центр, Московский проспект, д. 12, г. Ярославль, 76 Ярославская область, RU, 007605016030, 1027600787994, ca_tensor@tensor.ru</w:t>
                  </w:r>
                </w:p>
              </w:tc>
            </w:tr>
            <w:tr w:rsidR="0060753A" w14:paraId="74ACB22F" w14:textId="77777777">
              <w:trPr>
                <w:tblCellSpacing w:w="15" w:type="dxa"/>
              </w:trPr>
              <w:tc>
                <w:tcPr>
                  <w:tcW w:w="0" w:type="auto"/>
                  <w:tcMar>
                    <w:top w:w="15" w:type="dxa"/>
                    <w:left w:w="15" w:type="dxa"/>
                    <w:bottom w:w="15" w:type="dxa"/>
                    <w:right w:w="15" w:type="dxa"/>
                  </w:tcMar>
                  <w:hideMark/>
                </w:tcPr>
                <w:p w14:paraId="6B3CCB5C" w14:textId="77777777" w:rsidR="0060753A" w:rsidRDefault="0060753A">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16527705" w14:textId="77777777" w:rsidR="0060753A" w:rsidRDefault="0060753A">
                  <w:pPr>
                    <w:spacing w:after="100" w:afterAutospacing="1" w:line="199" w:lineRule="auto"/>
                    <w:outlineLvl w:val="7"/>
                    <w:rPr>
                      <w:rFonts w:eastAsia="Times New Roman"/>
                      <w:sz w:val="20"/>
                    </w:rPr>
                  </w:pPr>
                  <w:r>
                    <w:rPr>
                      <w:rFonts w:eastAsia="Times New Roman"/>
                      <w:sz w:val="20"/>
                    </w:rPr>
                    <w:t>Действителен с: 20.12.2021 11:00:30 UTC+05</w:t>
                  </w:r>
                  <w:r>
                    <w:rPr>
                      <w:rFonts w:eastAsia="Times New Roman"/>
                      <w:sz w:val="20"/>
                    </w:rPr>
                    <w:br/>
                    <w:t>Действителен до: 20.03.2023 11:10:30 UTC+05</w:t>
                  </w:r>
                </w:p>
              </w:tc>
            </w:tr>
            <w:tr w:rsidR="0060753A" w14:paraId="5D0E4559" w14:textId="77777777">
              <w:trPr>
                <w:tblCellSpacing w:w="15" w:type="dxa"/>
              </w:trPr>
              <w:tc>
                <w:tcPr>
                  <w:tcW w:w="1250" w:type="pct"/>
                  <w:tcMar>
                    <w:top w:w="15" w:type="dxa"/>
                    <w:left w:w="15" w:type="dxa"/>
                    <w:bottom w:w="15" w:type="dxa"/>
                    <w:right w:w="15" w:type="dxa"/>
                  </w:tcMar>
                  <w:hideMark/>
                </w:tcPr>
                <w:p w14:paraId="203CBE32" w14:textId="77777777" w:rsidR="0060753A" w:rsidRDefault="0060753A">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55594739" w14:textId="77777777" w:rsidR="0060753A" w:rsidRDefault="0060753A">
                  <w:pPr>
                    <w:spacing w:after="100" w:afterAutospacing="1" w:line="199" w:lineRule="auto"/>
                    <w:outlineLvl w:val="7"/>
                    <w:rPr>
                      <w:rFonts w:eastAsia="Times New Roman"/>
                      <w:sz w:val="20"/>
                    </w:rPr>
                  </w:pPr>
                  <w:r>
                    <w:rPr>
                      <w:rFonts w:eastAsia="Times New Roman"/>
                      <w:sz w:val="20"/>
                    </w:rPr>
                    <w:t>28.02.2022 16:59:06 UTC+05</w:t>
                  </w:r>
                </w:p>
              </w:tc>
            </w:tr>
          </w:tbl>
          <w:p w14:paraId="078759E7" w14:textId="77777777" w:rsidR="0060753A" w:rsidRDefault="0060753A">
            <w:pPr>
              <w:rPr>
                <w:rFonts w:eastAsia="Times New Roman"/>
                <w:sz w:val="20"/>
                <w:szCs w:val="20"/>
              </w:rPr>
            </w:pPr>
          </w:p>
        </w:tc>
      </w:tr>
    </w:tbl>
    <w:p w14:paraId="3CBCB457" w14:textId="77777777" w:rsidR="0060753A" w:rsidRDefault="0060753A" w:rsidP="0060753A">
      <w:pPr>
        <w:spacing w:after="100" w:afterAutospacing="1" w:line="199" w:lineRule="auto"/>
        <w:outlineLvl w:val="7"/>
        <w:rPr>
          <w:rFonts w:eastAsia="Times New Roman"/>
          <w:sz w:val="20"/>
        </w:rPr>
      </w:pPr>
    </w:p>
    <w:p w14:paraId="2E5F4473" w14:textId="77777777" w:rsidR="00013B3C" w:rsidRPr="00E22D8A" w:rsidRDefault="00013B3C" w:rsidP="0060753A">
      <w:pPr>
        <w:rPr>
          <w:rFonts w:ascii="Times New Roman" w:hAnsi="Times New Roman" w:cs="Times New Roman"/>
        </w:rPr>
      </w:pPr>
    </w:p>
    <w:sectPr w:rsidR="00013B3C" w:rsidRPr="00E22D8A" w:rsidSect="006A20CA">
      <w:headerReference w:type="even" r:id="rId10"/>
      <w:headerReference w:type="default" r:id="rId11"/>
      <w:footerReference w:type="even" r:id="rId12"/>
      <w:footerReference w:type="default" r:id="rId13"/>
      <w:headerReference w:type="first" r:id="rId14"/>
      <w:footerReference w:type="first" r:id="rId15"/>
      <w:pgSz w:w="11900" w:h="16840"/>
      <w:pgMar w:top="1135" w:right="360" w:bottom="851" w:left="1701" w:header="568"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9429" w14:textId="77777777" w:rsidR="006B69C1" w:rsidRDefault="006B69C1">
      <w:r>
        <w:separator/>
      </w:r>
    </w:p>
  </w:endnote>
  <w:endnote w:type="continuationSeparator" w:id="0">
    <w:p w14:paraId="2FE2972E" w14:textId="77777777" w:rsidR="006B69C1" w:rsidRDefault="006B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EE5D" w14:textId="77777777" w:rsidR="0060753A" w:rsidRDefault="0060753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D84B" w14:textId="77777777" w:rsidR="0060753A" w:rsidRDefault="0060753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D5DA" w14:textId="77777777" w:rsidR="0060753A" w:rsidRDefault="0060753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9187" w14:textId="77777777" w:rsidR="006B69C1" w:rsidRDefault="006B69C1"/>
  </w:footnote>
  <w:footnote w:type="continuationSeparator" w:id="0">
    <w:p w14:paraId="782701A6" w14:textId="77777777" w:rsidR="006B69C1" w:rsidRDefault="006B6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9F81" w14:textId="77777777" w:rsidR="0060753A" w:rsidRDefault="0060753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1D08" w14:textId="77777777" w:rsidR="0060753A" w:rsidRDefault="0060753A">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FD02" w14:textId="77777777" w:rsidR="0060753A" w:rsidRDefault="0060753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5726"/>
    <w:multiLevelType w:val="hybridMultilevel"/>
    <w:tmpl w:val="AFD62FDC"/>
    <w:lvl w:ilvl="0" w:tplc="164CB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9A2155"/>
    <w:multiLevelType w:val="multilevel"/>
    <w:tmpl w:val="C19294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323D2B"/>
    <w:multiLevelType w:val="multilevel"/>
    <w:tmpl w:val="B488748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3EB264FB"/>
    <w:multiLevelType w:val="hybridMultilevel"/>
    <w:tmpl w:val="57860F4E"/>
    <w:lvl w:ilvl="0" w:tplc="164CB3E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4D282A2E"/>
    <w:multiLevelType w:val="multilevel"/>
    <w:tmpl w:val="B9C06CB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E73412"/>
    <w:multiLevelType w:val="multilevel"/>
    <w:tmpl w:val="B6988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C"/>
    <w:rsid w:val="00013B3C"/>
    <w:rsid w:val="00042709"/>
    <w:rsid w:val="00096524"/>
    <w:rsid w:val="000967F6"/>
    <w:rsid w:val="000A3AC3"/>
    <w:rsid w:val="00141AE9"/>
    <w:rsid w:val="0019684F"/>
    <w:rsid w:val="001C6BE7"/>
    <w:rsid w:val="001D43F4"/>
    <w:rsid w:val="00243A53"/>
    <w:rsid w:val="002820B3"/>
    <w:rsid w:val="002A73ED"/>
    <w:rsid w:val="002E1A55"/>
    <w:rsid w:val="003638E3"/>
    <w:rsid w:val="00380805"/>
    <w:rsid w:val="003865E2"/>
    <w:rsid w:val="003D2D10"/>
    <w:rsid w:val="003E2CA8"/>
    <w:rsid w:val="003E7806"/>
    <w:rsid w:val="003F56C1"/>
    <w:rsid w:val="003F742F"/>
    <w:rsid w:val="0041368F"/>
    <w:rsid w:val="00441ADA"/>
    <w:rsid w:val="0044304E"/>
    <w:rsid w:val="004439A8"/>
    <w:rsid w:val="004676EB"/>
    <w:rsid w:val="00525190"/>
    <w:rsid w:val="00555AC8"/>
    <w:rsid w:val="005862AC"/>
    <w:rsid w:val="005B2A15"/>
    <w:rsid w:val="005B7FF1"/>
    <w:rsid w:val="006049A3"/>
    <w:rsid w:val="0060753A"/>
    <w:rsid w:val="00652567"/>
    <w:rsid w:val="00684DD5"/>
    <w:rsid w:val="006A20CA"/>
    <w:rsid w:val="006B69C1"/>
    <w:rsid w:val="006B6C3D"/>
    <w:rsid w:val="006F7510"/>
    <w:rsid w:val="0072309C"/>
    <w:rsid w:val="00731762"/>
    <w:rsid w:val="00744B4D"/>
    <w:rsid w:val="007F2B6D"/>
    <w:rsid w:val="008C3139"/>
    <w:rsid w:val="008F0798"/>
    <w:rsid w:val="009228AE"/>
    <w:rsid w:val="00924B64"/>
    <w:rsid w:val="009E0303"/>
    <w:rsid w:val="00A57DE7"/>
    <w:rsid w:val="00A661E2"/>
    <w:rsid w:val="00AB1E4D"/>
    <w:rsid w:val="00AC41A4"/>
    <w:rsid w:val="00AD471E"/>
    <w:rsid w:val="00B03DF1"/>
    <w:rsid w:val="00B05BB6"/>
    <w:rsid w:val="00B0765C"/>
    <w:rsid w:val="00BE1C70"/>
    <w:rsid w:val="00C028C5"/>
    <w:rsid w:val="00C053B6"/>
    <w:rsid w:val="00C232C9"/>
    <w:rsid w:val="00C4216D"/>
    <w:rsid w:val="00C46EC4"/>
    <w:rsid w:val="00C66B93"/>
    <w:rsid w:val="00C95B25"/>
    <w:rsid w:val="00CB354F"/>
    <w:rsid w:val="00CD0406"/>
    <w:rsid w:val="00D333CB"/>
    <w:rsid w:val="00D4218F"/>
    <w:rsid w:val="00D80A44"/>
    <w:rsid w:val="00DA3395"/>
    <w:rsid w:val="00DB442C"/>
    <w:rsid w:val="00DF7FF4"/>
    <w:rsid w:val="00E118D9"/>
    <w:rsid w:val="00E22D8A"/>
    <w:rsid w:val="00E57D83"/>
    <w:rsid w:val="00F02F88"/>
    <w:rsid w:val="00F429DC"/>
    <w:rsid w:val="00F46992"/>
    <w:rsid w:val="00F9796D"/>
    <w:rsid w:val="00FF13D1"/>
    <w:rsid w:val="00FF7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BC05CF5"/>
  <w15:docId w15:val="{70809DE5-6D1D-49A4-87DD-396E7A0D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C3D"/>
    <w:rPr>
      <w:color w:val="000000"/>
    </w:rPr>
  </w:style>
  <w:style w:type="paragraph" w:styleId="2">
    <w:name w:val="heading 2"/>
    <w:basedOn w:val="a"/>
    <w:next w:val="a"/>
    <w:link w:val="20"/>
    <w:qFormat/>
    <w:rsid w:val="002A73ED"/>
    <w:pPr>
      <w:keepNext/>
      <w:suppressAutoHyphens/>
      <w:overflowPunct w:val="0"/>
      <w:autoSpaceDE w:val="0"/>
      <w:autoSpaceDN w:val="0"/>
      <w:adjustRightInd w:val="0"/>
      <w:spacing w:before="240" w:after="60"/>
      <w:textAlignment w:val="baseline"/>
      <w:outlineLvl w:val="1"/>
    </w:pPr>
    <w:rPr>
      <w:rFonts w:ascii="Arial" w:eastAsia="Times New Roman" w:hAnsi="Arial" w:cs="Arial"/>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6C3D"/>
    <w:rPr>
      <w:color w:val="0066CC"/>
      <w:u w:val="single"/>
    </w:rPr>
  </w:style>
  <w:style w:type="character" w:customStyle="1" w:styleId="3">
    <w:name w:val="Основной текст (3)_"/>
    <w:basedOn w:val="a0"/>
    <w:link w:val="30"/>
    <w:rsid w:val="006B6C3D"/>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6B6C3D"/>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Курсив"/>
    <w:basedOn w:val="21"/>
    <w:rsid w:val="006B6C3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6B6C3D"/>
    <w:rPr>
      <w:rFonts w:ascii="Times New Roman" w:eastAsia="Times New Roman" w:hAnsi="Times New Roman" w:cs="Times New Roman"/>
      <w:b/>
      <w:bCs/>
      <w:i w:val="0"/>
      <w:iCs w:val="0"/>
      <w:smallCaps w:val="0"/>
      <w:strike w:val="0"/>
      <w:sz w:val="28"/>
      <w:szCs w:val="28"/>
      <w:u w:val="none"/>
    </w:rPr>
  </w:style>
  <w:style w:type="character" w:customStyle="1" w:styleId="24">
    <w:name w:val="Заголовок №2_"/>
    <w:basedOn w:val="a0"/>
    <w:link w:val="25"/>
    <w:rsid w:val="006B6C3D"/>
    <w:rPr>
      <w:rFonts w:ascii="Times New Roman" w:eastAsia="Times New Roman" w:hAnsi="Times New Roman" w:cs="Times New Roman"/>
      <w:b/>
      <w:bCs/>
      <w:i w:val="0"/>
      <w:iCs w:val="0"/>
      <w:smallCaps w:val="0"/>
      <w:strike w:val="0"/>
      <w:sz w:val="28"/>
      <w:szCs w:val="28"/>
      <w:u w:val="none"/>
    </w:rPr>
  </w:style>
  <w:style w:type="character" w:customStyle="1" w:styleId="26">
    <w:name w:val="Основной текст (2)"/>
    <w:basedOn w:val="21"/>
    <w:rsid w:val="006B6C3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6B6C3D"/>
    <w:rPr>
      <w:rFonts w:ascii="Times New Roman" w:eastAsia="Times New Roman" w:hAnsi="Times New Roman" w:cs="Times New Roman"/>
      <w:b w:val="0"/>
      <w:bCs w:val="0"/>
      <w:i/>
      <w:iCs/>
      <w:smallCaps w:val="0"/>
      <w:strike w:val="0"/>
      <w:u w:val="none"/>
    </w:rPr>
  </w:style>
  <w:style w:type="character" w:customStyle="1" w:styleId="41">
    <w:name w:val="Основной текст (4) + Не курсив"/>
    <w:basedOn w:val="4"/>
    <w:rsid w:val="006B6C3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1">
    <w:name w:val="Заголовок №3_"/>
    <w:basedOn w:val="a0"/>
    <w:link w:val="32"/>
    <w:rsid w:val="006B6C3D"/>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rsid w:val="006B6C3D"/>
    <w:pPr>
      <w:shd w:val="clear" w:color="auto" w:fill="FFFFFF"/>
      <w:spacing w:line="274" w:lineRule="exact"/>
      <w:jc w:val="center"/>
    </w:pPr>
    <w:rPr>
      <w:rFonts w:ascii="Times New Roman" w:eastAsia="Times New Roman" w:hAnsi="Times New Roman" w:cs="Times New Roman"/>
      <w:b/>
      <w:bCs/>
    </w:rPr>
  </w:style>
  <w:style w:type="paragraph" w:customStyle="1" w:styleId="22">
    <w:name w:val="Основной текст (2)"/>
    <w:basedOn w:val="a"/>
    <w:link w:val="21"/>
    <w:rsid w:val="006B6C3D"/>
    <w:pPr>
      <w:shd w:val="clear" w:color="auto" w:fill="FFFFFF"/>
      <w:spacing w:before="360" w:after="240" w:line="274" w:lineRule="exact"/>
      <w:jc w:val="both"/>
    </w:pPr>
    <w:rPr>
      <w:rFonts w:ascii="Times New Roman" w:eastAsia="Times New Roman" w:hAnsi="Times New Roman" w:cs="Times New Roman"/>
    </w:rPr>
  </w:style>
  <w:style w:type="paragraph" w:customStyle="1" w:styleId="10">
    <w:name w:val="Заголовок №1"/>
    <w:basedOn w:val="a"/>
    <w:link w:val="1"/>
    <w:rsid w:val="006B6C3D"/>
    <w:pPr>
      <w:shd w:val="clear" w:color="auto" w:fill="FFFFFF"/>
      <w:spacing w:before="2460" w:after="60" w:line="0" w:lineRule="atLeast"/>
      <w:jc w:val="right"/>
      <w:outlineLvl w:val="0"/>
    </w:pPr>
    <w:rPr>
      <w:rFonts w:ascii="Times New Roman" w:eastAsia="Times New Roman" w:hAnsi="Times New Roman" w:cs="Times New Roman"/>
      <w:b/>
      <w:bCs/>
      <w:sz w:val="28"/>
      <w:szCs w:val="28"/>
    </w:rPr>
  </w:style>
  <w:style w:type="paragraph" w:customStyle="1" w:styleId="25">
    <w:name w:val="Заголовок №2"/>
    <w:basedOn w:val="a"/>
    <w:link w:val="24"/>
    <w:rsid w:val="006B6C3D"/>
    <w:pPr>
      <w:shd w:val="clear" w:color="auto" w:fill="FFFFFF"/>
      <w:spacing w:before="60" w:after="360" w:line="0" w:lineRule="atLeast"/>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6B6C3D"/>
    <w:pPr>
      <w:shd w:val="clear" w:color="auto" w:fill="FFFFFF"/>
      <w:spacing w:line="274" w:lineRule="exact"/>
      <w:ind w:firstLine="760"/>
      <w:jc w:val="both"/>
    </w:pPr>
    <w:rPr>
      <w:rFonts w:ascii="Times New Roman" w:eastAsia="Times New Roman" w:hAnsi="Times New Roman" w:cs="Times New Roman"/>
      <w:i/>
      <w:iCs/>
    </w:rPr>
  </w:style>
  <w:style w:type="paragraph" w:customStyle="1" w:styleId="32">
    <w:name w:val="Заголовок №3"/>
    <w:basedOn w:val="a"/>
    <w:link w:val="31"/>
    <w:rsid w:val="006B6C3D"/>
    <w:pPr>
      <w:shd w:val="clear" w:color="auto" w:fill="FFFFFF"/>
      <w:spacing w:before="240" w:line="274" w:lineRule="exact"/>
      <w:jc w:val="both"/>
      <w:outlineLvl w:val="2"/>
    </w:pPr>
    <w:rPr>
      <w:rFonts w:ascii="Times New Roman" w:eastAsia="Times New Roman" w:hAnsi="Times New Roman" w:cs="Times New Roman"/>
      <w:b/>
      <w:bCs/>
    </w:rPr>
  </w:style>
  <w:style w:type="paragraph" w:styleId="a4">
    <w:name w:val="Balloon Text"/>
    <w:basedOn w:val="a"/>
    <w:link w:val="a5"/>
    <w:uiPriority w:val="99"/>
    <w:semiHidden/>
    <w:unhideWhenUsed/>
    <w:rsid w:val="002820B3"/>
    <w:rPr>
      <w:rFonts w:ascii="Segoe UI" w:hAnsi="Segoe UI" w:cs="Segoe UI"/>
      <w:sz w:val="18"/>
      <w:szCs w:val="18"/>
    </w:rPr>
  </w:style>
  <w:style w:type="character" w:customStyle="1" w:styleId="a5">
    <w:name w:val="Текст выноски Знак"/>
    <w:basedOn w:val="a0"/>
    <w:link w:val="a4"/>
    <w:uiPriority w:val="99"/>
    <w:semiHidden/>
    <w:rsid w:val="002820B3"/>
    <w:rPr>
      <w:rFonts w:ascii="Segoe UI" w:hAnsi="Segoe UI" w:cs="Segoe UI"/>
      <w:color w:val="000000"/>
      <w:sz w:val="18"/>
      <w:szCs w:val="18"/>
    </w:rPr>
  </w:style>
  <w:style w:type="table" w:styleId="a6">
    <w:name w:val="Table Grid"/>
    <w:basedOn w:val="a1"/>
    <w:uiPriority w:val="39"/>
    <w:rsid w:val="003F5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22D8A"/>
    <w:pPr>
      <w:autoSpaceDE w:val="0"/>
      <w:autoSpaceDN w:val="0"/>
      <w:adjustRightInd w:val="0"/>
      <w:ind w:left="720"/>
      <w:contextualSpacing/>
    </w:pPr>
    <w:rPr>
      <w:rFonts w:ascii="Arial" w:eastAsia="Times New Roman" w:hAnsi="Arial" w:cs="Arial"/>
      <w:color w:val="auto"/>
      <w:sz w:val="20"/>
      <w:szCs w:val="20"/>
      <w:lang w:bidi="ar-SA"/>
    </w:rPr>
  </w:style>
  <w:style w:type="paragraph" w:styleId="a8">
    <w:name w:val="Body Text"/>
    <w:basedOn w:val="a"/>
    <w:link w:val="a9"/>
    <w:semiHidden/>
    <w:rsid w:val="00E22D8A"/>
    <w:pPr>
      <w:widowControl/>
      <w:spacing w:after="120"/>
      <w:ind w:left="357" w:hanging="357"/>
    </w:pPr>
    <w:rPr>
      <w:rFonts w:ascii="Calibri" w:eastAsia="Times New Roman" w:hAnsi="Calibri" w:cs="Times New Roman"/>
      <w:color w:val="auto"/>
      <w:sz w:val="22"/>
      <w:szCs w:val="22"/>
      <w:lang w:eastAsia="en-US" w:bidi="ar-SA"/>
    </w:rPr>
  </w:style>
  <w:style w:type="character" w:customStyle="1" w:styleId="a9">
    <w:name w:val="Основной текст Знак"/>
    <w:basedOn w:val="a0"/>
    <w:link w:val="a8"/>
    <w:semiHidden/>
    <w:rsid w:val="00E22D8A"/>
    <w:rPr>
      <w:rFonts w:ascii="Calibri" w:eastAsia="Times New Roman" w:hAnsi="Calibri" w:cs="Times New Roman"/>
      <w:sz w:val="22"/>
      <w:szCs w:val="22"/>
      <w:lang w:eastAsia="en-US" w:bidi="ar-SA"/>
    </w:rPr>
  </w:style>
  <w:style w:type="paragraph" w:styleId="aa">
    <w:name w:val="header"/>
    <w:basedOn w:val="a"/>
    <w:link w:val="ab"/>
    <w:uiPriority w:val="99"/>
    <w:unhideWhenUsed/>
    <w:rsid w:val="00E22D8A"/>
    <w:pPr>
      <w:tabs>
        <w:tab w:val="center" w:pos="4677"/>
        <w:tab w:val="right" w:pos="9355"/>
      </w:tabs>
    </w:pPr>
  </w:style>
  <w:style w:type="character" w:customStyle="1" w:styleId="ab">
    <w:name w:val="Верхний колонтитул Знак"/>
    <w:basedOn w:val="a0"/>
    <w:link w:val="aa"/>
    <w:uiPriority w:val="99"/>
    <w:rsid w:val="00E22D8A"/>
    <w:rPr>
      <w:color w:val="000000"/>
    </w:rPr>
  </w:style>
  <w:style w:type="paragraph" w:styleId="ac">
    <w:name w:val="footer"/>
    <w:basedOn w:val="a"/>
    <w:link w:val="ad"/>
    <w:uiPriority w:val="99"/>
    <w:unhideWhenUsed/>
    <w:rsid w:val="00E22D8A"/>
    <w:pPr>
      <w:tabs>
        <w:tab w:val="center" w:pos="4677"/>
        <w:tab w:val="right" w:pos="9355"/>
      </w:tabs>
    </w:pPr>
  </w:style>
  <w:style w:type="character" w:customStyle="1" w:styleId="ad">
    <w:name w:val="Нижний колонтитул Знак"/>
    <w:basedOn w:val="a0"/>
    <w:link w:val="ac"/>
    <w:uiPriority w:val="99"/>
    <w:rsid w:val="00E22D8A"/>
    <w:rPr>
      <w:color w:val="000000"/>
    </w:rPr>
  </w:style>
  <w:style w:type="paragraph" w:customStyle="1" w:styleId="ConsPlusNormal">
    <w:name w:val="ConsPlusNormal"/>
    <w:rsid w:val="0041368F"/>
    <w:pPr>
      <w:autoSpaceDE w:val="0"/>
      <w:autoSpaceDN w:val="0"/>
      <w:adjustRightInd w:val="0"/>
      <w:ind w:firstLine="720"/>
    </w:pPr>
    <w:rPr>
      <w:rFonts w:ascii="Arial" w:eastAsia="Times New Roman" w:hAnsi="Arial" w:cs="Arial"/>
      <w:sz w:val="20"/>
      <w:szCs w:val="20"/>
      <w:lang w:bidi="ar-SA"/>
    </w:rPr>
  </w:style>
  <w:style w:type="character" w:customStyle="1" w:styleId="20">
    <w:name w:val="Заголовок 2 Знак"/>
    <w:basedOn w:val="a0"/>
    <w:link w:val="2"/>
    <w:rsid w:val="002A73ED"/>
    <w:rPr>
      <w:rFonts w:ascii="Arial" w:eastAsia="Times New Roman" w:hAnsi="Arial" w:cs="Arial"/>
      <w:b/>
      <w:bCs/>
      <w:i/>
      <w:iCs/>
      <w:sz w:val="28"/>
      <w:szCs w:val="28"/>
      <w:lang w:bidi="ar-SA"/>
    </w:rPr>
  </w:style>
  <w:style w:type="paragraph" w:styleId="ae">
    <w:name w:val="Normal (Web)"/>
    <w:basedOn w:val="a"/>
    <w:uiPriority w:val="99"/>
    <w:semiHidden/>
    <w:unhideWhenUsed/>
    <w:rsid w:val="0060753A"/>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8826">
      <w:bodyDiv w:val="1"/>
      <w:marLeft w:val="0"/>
      <w:marRight w:val="0"/>
      <w:marTop w:val="0"/>
      <w:marBottom w:val="0"/>
      <w:divBdr>
        <w:top w:val="none" w:sz="0" w:space="0" w:color="auto"/>
        <w:left w:val="none" w:sz="0" w:space="0" w:color="auto"/>
        <w:bottom w:val="none" w:sz="0" w:space="0" w:color="auto"/>
        <w:right w:val="none" w:sz="0" w:space="0" w:color="auto"/>
      </w:divBdr>
    </w:div>
    <w:div w:id="1888489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0337-BEDC-4B43-80C5-FE196712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2699</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высшего и профессионального образования</vt:lpstr>
    </vt:vector>
  </TitlesOfParts>
  <Company>diakov.net</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 высшего и профессионального образования</dc:title>
  <dc:creator>Бушуева</dc:creator>
  <cp:lastModifiedBy>PC</cp:lastModifiedBy>
  <cp:revision>2</cp:revision>
  <cp:lastPrinted>2019-02-12T05:13:00Z</cp:lastPrinted>
  <dcterms:created xsi:type="dcterms:W3CDTF">2022-02-28T12:11:00Z</dcterms:created>
  <dcterms:modified xsi:type="dcterms:W3CDTF">2022-02-28T12:11:00Z</dcterms:modified>
</cp:coreProperties>
</file>